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D1523" w:rsidRDefault="000D1523" w:rsidP="00542FD3">
      <w:pPr>
        <w:pStyle w:val="Ttulo1"/>
        <w:pBdr>
          <w:top w:val="single" w:sz="36" w:space="1" w:color="000000"/>
          <w:left w:val="single" w:sz="36" w:space="4" w:color="000000"/>
          <w:bottom w:val="single" w:sz="36" w:space="1" w:color="000000"/>
          <w:right w:val="single" w:sz="36" w:space="4" w:color="000000"/>
        </w:pBdr>
        <w:tabs>
          <w:tab w:val="left" w:pos="2268"/>
          <w:tab w:val="left" w:pos="5812"/>
        </w:tabs>
        <w:jc w:val="center"/>
        <w:rPr>
          <w:rFonts w:ascii="Calibri" w:eastAsia="Calibri" w:hAnsi="Calibri" w:cs="Calibri"/>
          <w:sz w:val="36"/>
          <w:szCs w:val="36"/>
        </w:rPr>
      </w:pPr>
    </w:p>
    <w:p w14:paraId="00000002" w14:textId="77777777" w:rsidR="000D1523" w:rsidRDefault="00031ED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0D1523" w:rsidRDefault="000D1523">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0D1523" w:rsidRDefault="00031EDD">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0D1523" w:rsidRDefault="000D1523">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0D1523" w:rsidRDefault="00031ED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6B9CAF62" w:rsidR="000D1523" w:rsidRDefault="00031ED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77DDF">
        <w:rPr>
          <w:rFonts w:ascii="Calibri" w:eastAsia="Calibri" w:hAnsi="Calibri" w:cs="Calibri"/>
          <w:b/>
          <w:sz w:val="28"/>
          <w:szCs w:val="28"/>
        </w:rPr>
        <w:t>NO. 40051001-</w:t>
      </w:r>
      <w:r w:rsidR="00E7307E">
        <w:rPr>
          <w:rFonts w:ascii="Calibri" w:eastAsia="Calibri" w:hAnsi="Calibri" w:cs="Calibri"/>
          <w:b/>
          <w:sz w:val="28"/>
          <w:szCs w:val="28"/>
        </w:rPr>
        <w:t>0</w:t>
      </w:r>
      <w:r w:rsidR="00F314A7">
        <w:rPr>
          <w:rFonts w:ascii="Calibri" w:eastAsia="Calibri" w:hAnsi="Calibri" w:cs="Calibri"/>
          <w:b/>
          <w:sz w:val="28"/>
          <w:szCs w:val="28"/>
        </w:rPr>
        <w:t>23</w:t>
      </w:r>
      <w:r w:rsidRPr="00577DDF">
        <w:rPr>
          <w:rFonts w:ascii="Calibri" w:eastAsia="Calibri" w:hAnsi="Calibri" w:cs="Calibri"/>
          <w:b/>
          <w:sz w:val="28"/>
          <w:szCs w:val="28"/>
        </w:rPr>
        <w:t>-2</w:t>
      </w:r>
      <w:r w:rsidR="00624F6E" w:rsidRPr="00577DDF">
        <w:rPr>
          <w:rFonts w:ascii="Calibri" w:eastAsia="Calibri" w:hAnsi="Calibri" w:cs="Calibri"/>
          <w:b/>
          <w:sz w:val="28"/>
          <w:szCs w:val="28"/>
        </w:rPr>
        <w:t xml:space="preserve">4 </w:t>
      </w:r>
      <w:r w:rsidRPr="00577DDF">
        <w:rPr>
          <w:rFonts w:ascii="Calibri" w:eastAsia="Calibri" w:hAnsi="Calibri" w:cs="Calibri"/>
          <w:b/>
          <w:sz w:val="28"/>
          <w:szCs w:val="28"/>
        </w:rPr>
        <w:t>(CAGEG-0</w:t>
      </w:r>
      <w:r w:rsidR="00577DDF" w:rsidRPr="00577DDF">
        <w:rPr>
          <w:rFonts w:ascii="Calibri" w:eastAsia="Calibri" w:hAnsi="Calibri" w:cs="Calibri"/>
          <w:b/>
          <w:sz w:val="28"/>
          <w:szCs w:val="28"/>
        </w:rPr>
        <w:t>17</w:t>
      </w:r>
      <w:r w:rsidRPr="00577DDF">
        <w:rPr>
          <w:rFonts w:ascii="Calibri" w:eastAsia="Calibri" w:hAnsi="Calibri" w:cs="Calibri"/>
          <w:b/>
          <w:sz w:val="28"/>
          <w:szCs w:val="28"/>
        </w:rPr>
        <w:t>/202</w:t>
      </w:r>
      <w:r w:rsidR="00624F6E" w:rsidRPr="00577DDF">
        <w:rPr>
          <w:rFonts w:ascii="Calibri" w:eastAsia="Calibri" w:hAnsi="Calibri" w:cs="Calibri"/>
          <w:b/>
          <w:sz w:val="28"/>
          <w:szCs w:val="28"/>
        </w:rPr>
        <w:t>4</w:t>
      </w:r>
      <w:r w:rsidRPr="00577DDF">
        <w:rPr>
          <w:rFonts w:ascii="Calibri" w:eastAsia="Calibri" w:hAnsi="Calibri" w:cs="Calibri"/>
          <w:b/>
          <w:sz w:val="28"/>
          <w:szCs w:val="28"/>
        </w:rPr>
        <w:t>)</w:t>
      </w:r>
      <w:r w:rsidR="00E7307E">
        <w:rPr>
          <w:rFonts w:ascii="Calibri" w:eastAsia="Calibri" w:hAnsi="Calibri" w:cs="Calibri"/>
          <w:b/>
          <w:sz w:val="28"/>
          <w:szCs w:val="28"/>
        </w:rPr>
        <w:t xml:space="preserve"> SEGUNDA CONVOCATORIA</w:t>
      </w:r>
    </w:p>
    <w:p w14:paraId="00000008" w14:textId="4E1AEF7A" w:rsidR="000D1523" w:rsidRDefault="00624F6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w:t>
      </w:r>
      <w:r w:rsidR="00031EDD">
        <w:rPr>
          <w:rFonts w:ascii="Calibri" w:eastAsia="Calibri" w:hAnsi="Calibri" w:cs="Calibri"/>
          <w:b/>
          <w:sz w:val="28"/>
          <w:szCs w:val="28"/>
        </w:rPr>
        <w:t xml:space="preserve"> DE </w:t>
      </w:r>
      <w:r w:rsidRPr="00624F6E">
        <w:rPr>
          <w:rFonts w:ascii="Calibri" w:eastAsia="Calibri" w:hAnsi="Calibri" w:cs="Calibri"/>
          <w:b/>
          <w:sz w:val="28"/>
          <w:szCs w:val="28"/>
        </w:rPr>
        <w:t>SERVICIO DE RECOLECCIÓN DE RESIDUOS</w:t>
      </w:r>
      <w:r w:rsidR="00AA16A3">
        <w:rPr>
          <w:rFonts w:ascii="Calibri" w:eastAsia="Calibri" w:hAnsi="Calibri" w:cs="Calibri"/>
          <w:b/>
          <w:sz w:val="28"/>
          <w:szCs w:val="28"/>
        </w:rPr>
        <w:t xml:space="preserve"> PELIGROSOS</w:t>
      </w:r>
    </w:p>
    <w:p w14:paraId="00000009" w14:textId="77777777" w:rsidR="000D1523" w:rsidRDefault="000D152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0D1523" w:rsidRDefault="000D152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0D1523" w:rsidRDefault="000D1523">
      <w:pPr>
        <w:rPr>
          <w:rFonts w:ascii="Calibri" w:eastAsia="Calibri" w:hAnsi="Calibri" w:cs="Calibri"/>
          <w:sz w:val="20"/>
          <w:szCs w:val="20"/>
        </w:rPr>
      </w:pPr>
    </w:p>
    <w:p w14:paraId="0000000C" w14:textId="77777777" w:rsidR="000D1523" w:rsidRDefault="00031EDD">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0D1523" w:rsidRDefault="00031EDD">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0D1523" w:rsidRDefault="000D1523">
      <w:pPr>
        <w:rPr>
          <w:rFonts w:ascii="Calibri" w:eastAsia="Calibri" w:hAnsi="Calibri" w:cs="Calibri"/>
          <w:sz w:val="22"/>
          <w:szCs w:val="22"/>
        </w:rPr>
      </w:pPr>
    </w:p>
    <w:p w14:paraId="0000000F"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0D1523" w:rsidRDefault="000D1523">
      <w:pPr>
        <w:jc w:val="both"/>
        <w:rPr>
          <w:rFonts w:ascii="Calibri" w:eastAsia="Calibri" w:hAnsi="Calibri" w:cs="Calibri"/>
          <w:sz w:val="22"/>
          <w:szCs w:val="22"/>
        </w:rPr>
      </w:pPr>
    </w:p>
    <w:p w14:paraId="00000011"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0D1523" w:rsidRDefault="000D1523">
      <w:pPr>
        <w:jc w:val="both"/>
        <w:rPr>
          <w:rFonts w:ascii="Calibri" w:eastAsia="Calibri" w:hAnsi="Calibri" w:cs="Calibri"/>
          <w:sz w:val="22"/>
          <w:szCs w:val="22"/>
        </w:rPr>
      </w:pPr>
    </w:p>
    <w:p w14:paraId="00000013" w14:textId="77777777" w:rsidR="000D1523" w:rsidRDefault="00031EDD">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0D1523" w:rsidRDefault="000D1523">
      <w:pPr>
        <w:jc w:val="both"/>
        <w:rPr>
          <w:rFonts w:ascii="Calibri" w:eastAsia="Calibri" w:hAnsi="Calibri" w:cs="Calibri"/>
          <w:sz w:val="22"/>
          <w:szCs w:val="22"/>
        </w:rPr>
      </w:pPr>
    </w:p>
    <w:p w14:paraId="00000015"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0D1523" w:rsidRDefault="000D1523">
      <w:pPr>
        <w:jc w:val="both"/>
        <w:rPr>
          <w:rFonts w:ascii="Calibri" w:eastAsia="Calibri" w:hAnsi="Calibri" w:cs="Calibri"/>
          <w:sz w:val="22"/>
          <w:szCs w:val="22"/>
        </w:rPr>
      </w:pPr>
    </w:p>
    <w:p w14:paraId="60D792A6" w14:textId="6E9D8BAE" w:rsidR="00F16BC1" w:rsidRPr="00F16BC1" w:rsidRDefault="00F16BC1">
      <w:pPr>
        <w:jc w:val="both"/>
        <w:rPr>
          <w:rFonts w:ascii="Calibri" w:eastAsia="Calibri" w:hAnsi="Calibri" w:cs="Calibri"/>
          <w:sz w:val="22"/>
          <w:szCs w:val="22"/>
        </w:rPr>
      </w:pPr>
      <w:r>
        <w:rPr>
          <w:rFonts w:ascii="Calibri" w:eastAsia="Calibri" w:hAnsi="Calibri" w:cs="Calibri"/>
          <w:b/>
          <w:sz w:val="22"/>
          <w:szCs w:val="22"/>
        </w:rPr>
        <w:t xml:space="preserve">SDES: </w:t>
      </w:r>
      <w:r>
        <w:rPr>
          <w:rFonts w:ascii="Calibri" w:eastAsia="Calibri" w:hAnsi="Calibri" w:cs="Calibri"/>
          <w:sz w:val="22"/>
          <w:szCs w:val="22"/>
        </w:rPr>
        <w:t xml:space="preserve">Secretaría de Desarrollo Económico Sustentable, con domicilio en </w:t>
      </w:r>
      <w:r w:rsidRPr="00F16BC1">
        <w:rPr>
          <w:rFonts w:ascii="Calibri" w:eastAsia="Calibri" w:hAnsi="Calibri" w:cs="Calibri"/>
          <w:sz w:val="22"/>
          <w:szCs w:val="22"/>
        </w:rPr>
        <w:t xml:space="preserve">Vialidad Interior sobre Av. Siglo XXI No. 412, Los Sauces, 36823 Irapuato, </w:t>
      </w:r>
      <w:proofErr w:type="spellStart"/>
      <w:r w:rsidRPr="00F16BC1">
        <w:rPr>
          <w:rFonts w:ascii="Calibri" w:eastAsia="Calibri" w:hAnsi="Calibri" w:cs="Calibri"/>
          <w:sz w:val="22"/>
          <w:szCs w:val="22"/>
        </w:rPr>
        <w:t>Gto</w:t>
      </w:r>
      <w:proofErr w:type="spellEnd"/>
      <w:r w:rsidRPr="00F16BC1">
        <w:rPr>
          <w:rFonts w:ascii="Calibri" w:eastAsia="Calibri" w:hAnsi="Calibri" w:cs="Calibri"/>
          <w:sz w:val="22"/>
          <w:szCs w:val="22"/>
        </w:rPr>
        <w:t>.</w:t>
      </w:r>
    </w:p>
    <w:p w14:paraId="2FFE4AA6" w14:textId="77777777" w:rsidR="00F16BC1" w:rsidRDefault="00F16BC1">
      <w:pPr>
        <w:jc w:val="both"/>
        <w:rPr>
          <w:rFonts w:ascii="Calibri" w:eastAsia="Calibri" w:hAnsi="Calibri" w:cs="Calibri"/>
          <w:b/>
          <w:sz w:val="22"/>
          <w:szCs w:val="22"/>
        </w:rPr>
      </w:pPr>
    </w:p>
    <w:p w14:paraId="4BB44CED" w14:textId="77777777" w:rsidR="00C77D17" w:rsidRDefault="00C77D17">
      <w:pPr>
        <w:jc w:val="both"/>
        <w:rPr>
          <w:rFonts w:ascii="Calibri" w:eastAsia="Calibri" w:hAnsi="Calibri" w:cs="Calibri"/>
          <w:color w:val="000000"/>
          <w:sz w:val="22"/>
          <w:szCs w:val="22"/>
        </w:rPr>
      </w:pPr>
      <w:r w:rsidRPr="00C77D17">
        <w:rPr>
          <w:rFonts w:ascii="Calibri" w:eastAsia="Calibri" w:hAnsi="Calibri" w:cs="Calibri"/>
          <w:b/>
          <w:color w:val="000000"/>
          <w:sz w:val="22"/>
          <w:szCs w:val="22"/>
        </w:rPr>
        <w:t>SEMARNAT:</w:t>
      </w:r>
      <w:r>
        <w:rPr>
          <w:rFonts w:ascii="Calibri" w:eastAsia="Calibri" w:hAnsi="Calibri" w:cs="Calibri"/>
          <w:color w:val="000000"/>
          <w:sz w:val="22"/>
          <w:szCs w:val="22"/>
        </w:rPr>
        <w:t xml:space="preserve"> </w:t>
      </w:r>
      <w:r w:rsidRPr="00C77D17">
        <w:rPr>
          <w:rFonts w:ascii="Calibri" w:eastAsia="Calibri" w:hAnsi="Calibri" w:cs="Calibri"/>
          <w:color w:val="000000"/>
          <w:sz w:val="22"/>
          <w:szCs w:val="22"/>
        </w:rPr>
        <w:t>Secretaría de Medio Ambiente y Recursos Naturales</w:t>
      </w:r>
      <w:r>
        <w:rPr>
          <w:rFonts w:ascii="Calibri" w:eastAsia="Calibri" w:hAnsi="Calibri" w:cs="Calibri"/>
          <w:color w:val="000000"/>
          <w:sz w:val="22"/>
          <w:szCs w:val="22"/>
        </w:rPr>
        <w:t>.</w:t>
      </w:r>
    </w:p>
    <w:p w14:paraId="0DD2EA79" w14:textId="77777777" w:rsidR="00C77D17" w:rsidRDefault="00C77D17">
      <w:pPr>
        <w:jc w:val="both"/>
        <w:rPr>
          <w:rFonts w:ascii="Calibri" w:eastAsia="Calibri" w:hAnsi="Calibri" w:cs="Calibri"/>
          <w:color w:val="000000"/>
          <w:sz w:val="22"/>
          <w:szCs w:val="22"/>
        </w:rPr>
      </w:pPr>
    </w:p>
    <w:p w14:paraId="03C2181C" w14:textId="0A1F7A7A" w:rsidR="00C77D17" w:rsidRDefault="00C77D17">
      <w:pPr>
        <w:jc w:val="both"/>
        <w:rPr>
          <w:rFonts w:ascii="Calibri" w:eastAsia="Calibri" w:hAnsi="Calibri" w:cs="Calibri"/>
          <w:color w:val="000000"/>
          <w:sz w:val="22"/>
          <w:szCs w:val="22"/>
        </w:rPr>
      </w:pPr>
      <w:r w:rsidRPr="00C77D17">
        <w:rPr>
          <w:rFonts w:ascii="Calibri" w:eastAsia="Calibri" w:hAnsi="Calibri" w:cs="Calibri"/>
          <w:b/>
          <w:color w:val="000000"/>
          <w:sz w:val="22"/>
          <w:szCs w:val="22"/>
        </w:rPr>
        <w:t>S</w:t>
      </w:r>
      <w:r w:rsidR="00F11B49">
        <w:rPr>
          <w:rFonts w:ascii="Calibri" w:eastAsia="Calibri" w:hAnsi="Calibri" w:cs="Calibri"/>
          <w:b/>
          <w:color w:val="000000"/>
          <w:sz w:val="22"/>
          <w:szCs w:val="22"/>
        </w:rPr>
        <w:t>I</w:t>
      </w:r>
      <w:r w:rsidRPr="00C77D17">
        <w:rPr>
          <w:rFonts w:ascii="Calibri" w:eastAsia="Calibri" w:hAnsi="Calibri" w:cs="Calibri"/>
          <w:b/>
          <w:color w:val="000000"/>
          <w:sz w:val="22"/>
          <w:szCs w:val="22"/>
        </w:rPr>
        <w:t>CT:</w:t>
      </w:r>
      <w:r w:rsidRPr="00C77D17">
        <w:rPr>
          <w:rFonts w:ascii="Calibri" w:eastAsia="Calibri" w:hAnsi="Calibri" w:cs="Calibri"/>
          <w:color w:val="000000"/>
          <w:sz w:val="22"/>
          <w:szCs w:val="22"/>
        </w:rPr>
        <w:t xml:space="preserve"> </w:t>
      </w:r>
      <w:r>
        <w:rPr>
          <w:rFonts w:ascii="Calibri" w:eastAsia="Calibri" w:hAnsi="Calibri" w:cs="Calibri"/>
          <w:color w:val="000000"/>
          <w:sz w:val="22"/>
          <w:szCs w:val="22"/>
        </w:rPr>
        <w:t>Secretaría de Infraestructura, Comunicaciones y Transportes (SICT) antes Secretaría de Comunicaciones y Transportes.</w:t>
      </w:r>
    </w:p>
    <w:p w14:paraId="34CD323C" w14:textId="48239D0C" w:rsidR="00C77D17" w:rsidRDefault="00C77D17">
      <w:pPr>
        <w:jc w:val="both"/>
        <w:rPr>
          <w:rFonts w:ascii="Calibri" w:eastAsia="Calibri" w:hAnsi="Calibri" w:cs="Calibri"/>
          <w:b/>
          <w:sz w:val="22"/>
          <w:szCs w:val="22"/>
        </w:rPr>
      </w:pPr>
      <w:r>
        <w:rPr>
          <w:rFonts w:ascii="Calibri" w:eastAsia="Calibri" w:hAnsi="Calibri" w:cs="Calibri"/>
          <w:color w:val="000000"/>
          <w:sz w:val="22"/>
          <w:szCs w:val="22"/>
        </w:rPr>
        <w:t xml:space="preserve"> </w:t>
      </w:r>
    </w:p>
    <w:p w14:paraId="00000017" w14:textId="4921C7E4"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0D1523" w:rsidRDefault="00031EDD">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702ACB7B" w14:textId="77777777" w:rsidR="00C77D17" w:rsidRDefault="00C77D17">
      <w:pPr>
        <w:jc w:val="both"/>
        <w:rPr>
          <w:rFonts w:ascii="Calibri" w:eastAsia="Calibri" w:hAnsi="Calibri" w:cs="Calibri"/>
          <w:sz w:val="22"/>
          <w:szCs w:val="22"/>
        </w:rPr>
      </w:pPr>
    </w:p>
    <w:p w14:paraId="0000001A" w14:textId="77777777" w:rsidR="000D1523" w:rsidRDefault="000D1523">
      <w:pPr>
        <w:jc w:val="both"/>
        <w:rPr>
          <w:rFonts w:ascii="Calibri" w:eastAsia="Calibri" w:hAnsi="Calibri" w:cs="Calibri"/>
          <w:sz w:val="22"/>
          <w:szCs w:val="22"/>
        </w:rPr>
      </w:pPr>
    </w:p>
    <w:p w14:paraId="0000001B" w14:textId="77777777" w:rsidR="000D1523" w:rsidRDefault="00031EDD">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0D1523" w:rsidRDefault="000D1523">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0D1523" w:rsidRDefault="000D1523">
      <w:pPr>
        <w:jc w:val="both"/>
        <w:rPr>
          <w:rFonts w:ascii="Calibri" w:eastAsia="Calibri" w:hAnsi="Calibri" w:cs="Calibri"/>
          <w:sz w:val="22"/>
          <w:szCs w:val="22"/>
        </w:rPr>
      </w:pPr>
    </w:p>
    <w:p w14:paraId="0000001F"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0D1523" w:rsidRDefault="00031EDD">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0D1523" w:rsidRDefault="000D1523">
      <w:pPr>
        <w:jc w:val="both"/>
        <w:rPr>
          <w:rFonts w:ascii="Calibri" w:eastAsia="Calibri" w:hAnsi="Calibri" w:cs="Calibri"/>
          <w:sz w:val="22"/>
          <w:szCs w:val="22"/>
        </w:rPr>
      </w:pPr>
    </w:p>
    <w:p w14:paraId="00000023"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0D1523" w:rsidRDefault="000D1523">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6225CFB" w:rsidR="000D1523" w:rsidRDefault="00031ED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577DDF">
        <w:rPr>
          <w:rFonts w:ascii="Calibri" w:eastAsia="Calibri" w:hAnsi="Calibri" w:cs="Calibri"/>
          <w:color w:val="000000"/>
          <w:sz w:val="22"/>
          <w:szCs w:val="22"/>
        </w:rPr>
        <w:t xml:space="preserve">celebra la </w:t>
      </w:r>
      <w:r w:rsidRPr="00577DDF">
        <w:rPr>
          <w:rFonts w:ascii="Calibri" w:eastAsia="Calibri" w:hAnsi="Calibri" w:cs="Calibri"/>
          <w:b/>
          <w:color w:val="000000"/>
          <w:sz w:val="22"/>
          <w:szCs w:val="22"/>
        </w:rPr>
        <w:t>Licitación Pública Nacional Mixta No.</w:t>
      </w:r>
      <w:r w:rsidRPr="00577DDF">
        <w:rPr>
          <w:rFonts w:ascii="Calibri" w:eastAsia="Calibri" w:hAnsi="Calibri" w:cs="Calibri"/>
          <w:color w:val="000000"/>
          <w:sz w:val="22"/>
          <w:szCs w:val="22"/>
        </w:rPr>
        <w:t xml:space="preserve"> </w:t>
      </w:r>
      <w:r w:rsidRPr="00577DDF">
        <w:rPr>
          <w:rFonts w:ascii="Calibri" w:eastAsia="Calibri" w:hAnsi="Calibri" w:cs="Calibri"/>
          <w:b/>
          <w:color w:val="000000"/>
          <w:sz w:val="22"/>
          <w:szCs w:val="22"/>
        </w:rPr>
        <w:t>40051001-</w:t>
      </w:r>
      <w:r w:rsidR="00F314A7">
        <w:rPr>
          <w:rFonts w:ascii="Calibri" w:eastAsia="Calibri" w:hAnsi="Calibri" w:cs="Calibri"/>
          <w:b/>
          <w:color w:val="000000"/>
          <w:sz w:val="22"/>
          <w:szCs w:val="22"/>
        </w:rPr>
        <w:t>023</w:t>
      </w:r>
      <w:r w:rsidRPr="00577DDF">
        <w:rPr>
          <w:rFonts w:ascii="Calibri" w:eastAsia="Calibri" w:hAnsi="Calibri" w:cs="Calibri"/>
          <w:b/>
          <w:color w:val="000000"/>
          <w:sz w:val="22"/>
          <w:szCs w:val="22"/>
        </w:rPr>
        <w:t>-24 (CAGEG-0</w:t>
      </w:r>
      <w:r w:rsidR="00577DDF" w:rsidRPr="00577DDF">
        <w:rPr>
          <w:rFonts w:ascii="Calibri" w:eastAsia="Calibri" w:hAnsi="Calibri" w:cs="Calibri"/>
          <w:b/>
          <w:color w:val="000000"/>
          <w:sz w:val="22"/>
          <w:szCs w:val="22"/>
        </w:rPr>
        <w:t>17</w:t>
      </w:r>
      <w:r w:rsidRPr="00577DDF">
        <w:rPr>
          <w:rFonts w:ascii="Calibri" w:eastAsia="Calibri" w:hAnsi="Calibri" w:cs="Calibri"/>
          <w:b/>
          <w:color w:val="000000"/>
          <w:sz w:val="22"/>
          <w:szCs w:val="22"/>
        </w:rPr>
        <w:t>/2024)</w:t>
      </w:r>
      <w:r w:rsidR="00E7307E">
        <w:rPr>
          <w:rFonts w:ascii="Calibri" w:eastAsia="Calibri" w:hAnsi="Calibri" w:cs="Calibri"/>
          <w:b/>
          <w:color w:val="000000"/>
          <w:sz w:val="22"/>
          <w:szCs w:val="22"/>
        </w:rPr>
        <w:t xml:space="preserve"> Segunda Convocatoria</w:t>
      </w:r>
      <w:r w:rsidRPr="00577DDF">
        <w:rPr>
          <w:rFonts w:ascii="Calibri" w:eastAsia="Calibri" w:hAnsi="Calibri" w:cs="Calibri"/>
          <w:b/>
          <w:color w:val="000000"/>
          <w:sz w:val="22"/>
          <w:szCs w:val="22"/>
        </w:rPr>
        <w:t>, para la</w:t>
      </w:r>
      <w:r>
        <w:rPr>
          <w:rFonts w:ascii="Calibri" w:eastAsia="Calibri" w:hAnsi="Calibri" w:cs="Calibri"/>
          <w:b/>
          <w:color w:val="000000"/>
          <w:sz w:val="22"/>
          <w:szCs w:val="22"/>
        </w:rPr>
        <w:t xml:space="preserve"> </w:t>
      </w:r>
      <w:r w:rsidR="0076104C">
        <w:rPr>
          <w:rFonts w:ascii="Calibri" w:eastAsia="Calibri" w:hAnsi="Calibri" w:cs="Calibri"/>
          <w:b/>
          <w:color w:val="000000"/>
          <w:sz w:val="22"/>
          <w:szCs w:val="22"/>
        </w:rPr>
        <w:t xml:space="preserve">Contratación de Servicio </w:t>
      </w:r>
      <w:r w:rsidRPr="00031EDD">
        <w:rPr>
          <w:rFonts w:ascii="Calibri" w:eastAsia="Calibri" w:hAnsi="Calibri" w:cs="Calibri"/>
          <w:b/>
          <w:color w:val="000000"/>
          <w:sz w:val="22"/>
          <w:szCs w:val="22"/>
        </w:rPr>
        <w:t>de Recolección de Residuos</w:t>
      </w:r>
      <w:r w:rsidR="0076104C">
        <w:rPr>
          <w:rFonts w:ascii="Calibri" w:eastAsia="Calibri" w:hAnsi="Calibri" w:cs="Calibri"/>
          <w:b/>
          <w:color w:val="000000"/>
          <w:sz w:val="22"/>
          <w:szCs w:val="22"/>
        </w:rPr>
        <w:t xml:space="preserve"> Peligrosos</w:t>
      </w:r>
      <w:r w:rsidRPr="00031EDD">
        <w:rPr>
          <w:rFonts w:ascii="Calibri" w:eastAsia="Calibri" w:hAnsi="Calibri" w:cs="Calibri"/>
          <w:b/>
          <w:color w:val="000000"/>
          <w:sz w:val="22"/>
          <w:szCs w:val="22"/>
        </w:rPr>
        <w:t>, correspondiente al programa operativo</w:t>
      </w:r>
      <w:r>
        <w:rPr>
          <w:rFonts w:ascii="Calibri" w:eastAsia="Calibri" w:hAnsi="Calibri" w:cs="Calibri"/>
          <w:b/>
          <w:color w:val="000000"/>
          <w:sz w:val="22"/>
          <w:szCs w:val="22"/>
        </w:rPr>
        <w:t xml:space="preserve"> </w:t>
      </w:r>
      <w:r w:rsidRPr="00031EDD">
        <w:rPr>
          <w:rFonts w:ascii="Calibri" w:eastAsia="Calibri" w:hAnsi="Calibri" w:cs="Calibri"/>
          <w:b/>
          <w:color w:val="000000"/>
          <w:sz w:val="22"/>
          <w:szCs w:val="22"/>
        </w:rPr>
        <w:t>anual de compras del primer trimestre de 2024,</w:t>
      </w:r>
      <w:r w:rsidRPr="00031EDD">
        <w:rPr>
          <w:rFonts w:ascii="Calibri" w:eastAsia="Calibri" w:hAnsi="Calibri" w:cs="Calibri"/>
          <w:color w:val="000000"/>
          <w:sz w:val="22"/>
          <w:szCs w:val="22"/>
        </w:rPr>
        <w:t xml:space="preserve"> bajo las siguientes:</w:t>
      </w:r>
    </w:p>
    <w:p w14:paraId="00000026" w14:textId="77777777" w:rsidR="000D1523" w:rsidRDefault="000D1523">
      <w:pPr>
        <w:pStyle w:val="Ttulo2"/>
        <w:jc w:val="left"/>
        <w:rPr>
          <w:rFonts w:ascii="Calibri" w:eastAsia="Calibri" w:hAnsi="Calibri" w:cs="Calibri"/>
          <w:sz w:val="28"/>
          <w:szCs w:val="28"/>
        </w:rPr>
      </w:pPr>
    </w:p>
    <w:p w14:paraId="00000027" w14:textId="77777777" w:rsidR="000D1523" w:rsidRDefault="00031EDD">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0D1523" w:rsidRDefault="000D1523">
      <w:pPr>
        <w:rPr>
          <w:rFonts w:ascii="Calibri" w:eastAsia="Calibri" w:hAnsi="Calibri" w:cs="Calibri"/>
          <w:sz w:val="20"/>
          <w:szCs w:val="20"/>
        </w:rPr>
      </w:pPr>
    </w:p>
    <w:p w14:paraId="00000029" w14:textId="410032DE"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 xml:space="preserve">Información específica de los </w:t>
      </w:r>
      <w:r w:rsidR="00F16BC1">
        <w:rPr>
          <w:rFonts w:ascii="Calibri" w:eastAsia="Calibri" w:hAnsi="Calibri" w:cs="Calibri"/>
          <w:sz w:val="24"/>
          <w:szCs w:val="24"/>
        </w:rPr>
        <w:t>servicios</w:t>
      </w:r>
    </w:p>
    <w:p w14:paraId="0000002A" w14:textId="77777777" w:rsidR="000D1523" w:rsidRDefault="000D1523">
      <w:pPr>
        <w:jc w:val="both"/>
        <w:rPr>
          <w:rFonts w:ascii="Calibri" w:eastAsia="Calibri" w:hAnsi="Calibri" w:cs="Calibri"/>
          <w:sz w:val="20"/>
          <w:szCs w:val="20"/>
        </w:rPr>
      </w:pPr>
    </w:p>
    <w:p w14:paraId="0000002B" w14:textId="0D4FA267" w:rsidR="000D1523" w:rsidRDefault="00031EDD">
      <w:pPr>
        <w:jc w:val="both"/>
        <w:rPr>
          <w:rFonts w:ascii="Calibri" w:eastAsia="Calibri" w:hAnsi="Calibri" w:cs="Calibri"/>
          <w:sz w:val="22"/>
          <w:szCs w:val="22"/>
        </w:rPr>
      </w:pPr>
      <w:r w:rsidRPr="00C64CD2">
        <w:rPr>
          <w:rFonts w:ascii="Calibri" w:eastAsia="Calibri" w:hAnsi="Calibri" w:cs="Calibri"/>
          <w:sz w:val="22"/>
          <w:szCs w:val="22"/>
        </w:rPr>
        <w:t xml:space="preserve">Descripción completa de los </w:t>
      </w:r>
      <w:r w:rsidR="00F16BC1" w:rsidRPr="00C64CD2">
        <w:rPr>
          <w:rFonts w:ascii="Calibri" w:eastAsia="Calibri" w:hAnsi="Calibri" w:cs="Calibri"/>
          <w:sz w:val="22"/>
          <w:szCs w:val="22"/>
        </w:rPr>
        <w:t>servicios</w:t>
      </w:r>
      <w:r w:rsidRPr="00C64CD2">
        <w:rPr>
          <w:rFonts w:ascii="Calibri" w:eastAsia="Calibri" w:hAnsi="Calibri" w:cs="Calibri"/>
          <w:sz w:val="22"/>
          <w:szCs w:val="22"/>
        </w:rPr>
        <w:t xml:space="preserve"> según </w:t>
      </w:r>
      <w:r w:rsidRPr="00C64CD2">
        <w:rPr>
          <w:rFonts w:ascii="Calibri" w:eastAsia="Calibri" w:hAnsi="Calibri" w:cs="Calibri"/>
          <w:b/>
          <w:sz w:val="22"/>
          <w:szCs w:val="22"/>
        </w:rPr>
        <w:t>Anexo I</w:t>
      </w:r>
      <w:r w:rsidR="00C64CD2" w:rsidRPr="00C64CD2">
        <w:rPr>
          <w:rFonts w:ascii="Calibri" w:eastAsia="Calibri" w:hAnsi="Calibri" w:cs="Calibri"/>
          <w:b/>
          <w:sz w:val="22"/>
          <w:szCs w:val="22"/>
        </w:rPr>
        <w:t xml:space="preserve"> y I-A</w:t>
      </w:r>
      <w:r w:rsidRPr="00C64CD2">
        <w:rPr>
          <w:rFonts w:ascii="Calibri" w:eastAsia="Calibri" w:hAnsi="Calibri" w:cs="Calibri"/>
          <w:b/>
          <w:sz w:val="22"/>
          <w:szCs w:val="22"/>
        </w:rPr>
        <w:t>.</w:t>
      </w:r>
    </w:p>
    <w:p w14:paraId="0000002C" w14:textId="77777777" w:rsidR="000D1523" w:rsidRDefault="000D1523">
      <w:pPr>
        <w:pBdr>
          <w:top w:val="nil"/>
          <w:left w:val="nil"/>
          <w:bottom w:val="nil"/>
          <w:right w:val="nil"/>
          <w:between w:val="nil"/>
        </w:pBdr>
        <w:ind w:left="277"/>
        <w:jc w:val="both"/>
        <w:rPr>
          <w:rFonts w:ascii="Calibri" w:eastAsia="Calibri" w:hAnsi="Calibri" w:cs="Calibri"/>
          <w:color w:val="000000"/>
          <w:sz w:val="22"/>
          <w:szCs w:val="22"/>
        </w:rPr>
      </w:pPr>
    </w:p>
    <w:p w14:paraId="0000002D" w14:textId="47A7B80D" w:rsidR="000D1523" w:rsidRDefault="00031ED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las Bases y lo</w:t>
      </w:r>
      <w:r w:rsidRPr="00F16BC1">
        <w:rPr>
          <w:rFonts w:ascii="Calibri" w:eastAsia="Calibri" w:hAnsi="Calibri" w:cs="Calibri"/>
          <w:b/>
          <w:color w:val="000000"/>
          <w:sz w:val="22"/>
          <w:szCs w:val="22"/>
        </w:rPr>
        <w:t xml:space="preserve">s Anexos I, I-A, A, </w:t>
      </w:r>
      <w:r w:rsidR="00F16BC1" w:rsidRPr="00F16BC1">
        <w:rPr>
          <w:rFonts w:ascii="Calibri" w:eastAsia="Calibri" w:hAnsi="Calibri" w:cs="Calibri"/>
          <w:b/>
          <w:color w:val="000000"/>
          <w:sz w:val="22"/>
          <w:szCs w:val="22"/>
        </w:rPr>
        <w:t>A</w:t>
      </w:r>
      <w:r w:rsidRPr="00F16BC1">
        <w:rPr>
          <w:rFonts w:ascii="Calibri" w:eastAsia="Calibri" w:hAnsi="Calibri" w:cs="Calibri"/>
          <w:b/>
          <w:color w:val="000000"/>
          <w:sz w:val="22"/>
          <w:szCs w:val="22"/>
        </w:rPr>
        <w:t xml:space="preserve">B, </w:t>
      </w:r>
      <w:r w:rsidR="00F16BC1" w:rsidRPr="00F16BC1">
        <w:rPr>
          <w:rFonts w:ascii="Calibri" w:eastAsia="Calibri" w:hAnsi="Calibri" w:cs="Calibri"/>
          <w:b/>
          <w:color w:val="000000"/>
          <w:sz w:val="22"/>
          <w:szCs w:val="22"/>
        </w:rPr>
        <w:t xml:space="preserve">B, </w:t>
      </w:r>
      <w:r w:rsidRPr="00F16BC1">
        <w:rPr>
          <w:rFonts w:ascii="Calibri" w:eastAsia="Calibri" w:hAnsi="Calibri" w:cs="Calibri"/>
          <w:b/>
          <w:color w:val="000000"/>
          <w:sz w:val="22"/>
          <w:szCs w:val="22"/>
        </w:rPr>
        <w:t>C, D, E,</w:t>
      </w:r>
      <w:r w:rsidR="00577DDF">
        <w:rPr>
          <w:rFonts w:ascii="Calibri" w:eastAsia="Calibri" w:hAnsi="Calibri" w:cs="Calibri"/>
          <w:b/>
          <w:color w:val="000000"/>
          <w:sz w:val="22"/>
          <w:szCs w:val="22"/>
        </w:rPr>
        <w:t xml:space="preserve"> F, G, H, J, K,</w:t>
      </w:r>
      <w:r w:rsidRPr="00F16BC1">
        <w:rPr>
          <w:rFonts w:ascii="Calibri" w:eastAsia="Calibri" w:hAnsi="Calibri" w:cs="Calibri"/>
          <w:b/>
          <w:color w:val="000000"/>
          <w:sz w:val="22"/>
          <w:szCs w:val="22"/>
        </w:rPr>
        <w:t xml:space="preserve"> </w:t>
      </w:r>
      <w:r w:rsidR="00F16BC1" w:rsidRPr="00F16BC1">
        <w:rPr>
          <w:rFonts w:ascii="Calibri" w:eastAsia="Calibri" w:hAnsi="Calibri" w:cs="Calibri"/>
          <w:b/>
          <w:color w:val="000000"/>
          <w:sz w:val="22"/>
          <w:szCs w:val="22"/>
        </w:rPr>
        <w:t>L,</w:t>
      </w:r>
      <w:r>
        <w:rPr>
          <w:rFonts w:ascii="Calibri" w:eastAsia="Calibri" w:hAnsi="Calibri" w:cs="Calibri"/>
          <w:color w:val="000000"/>
          <w:sz w:val="22"/>
          <w:szCs w:val="22"/>
        </w:rPr>
        <w:t xml:space="preserve"> </w:t>
      </w:r>
      <w:r w:rsidR="00577DDF" w:rsidRPr="00577DDF">
        <w:rPr>
          <w:rFonts w:ascii="Calibri" w:eastAsia="Calibri" w:hAnsi="Calibri" w:cs="Calibri"/>
          <w:b/>
          <w:color w:val="000000"/>
          <w:sz w:val="22"/>
          <w:szCs w:val="22"/>
        </w:rPr>
        <w:t>M</w:t>
      </w:r>
      <w:r w:rsidR="00F11B49">
        <w:rPr>
          <w:rFonts w:ascii="Calibri" w:eastAsia="Calibri" w:hAnsi="Calibri" w:cs="Calibri"/>
          <w:b/>
          <w:color w:val="000000"/>
          <w:sz w:val="22"/>
          <w:szCs w:val="22"/>
        </w:rPr>
        <w:t>, N</w:t>
      </w:r>
      <w:r w:rsidR="00577DDF" w:rsidRPr="00577DDF">
        <w:rPr>
          <w:rFonts w:ascii="Calibri" w:eastAsia="Calibri" w:hAnsi="Calibri" w:cs="Calibri"/>
          <w:b/>
          <w:color w:val="000000"/>
          <w:sz w:val="22"/>
          <w:szCs w:val="22"/>
        </w:rPr>
        <w:t xml:space="preserve"> y R</w:t>
      </w:r>
      <w:r w:rsidR="00577DDF">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que incluyen las especificaciones, características y demás términos de la presente licitación en forma detallada en la Dirección de Adquisiciones, o en su caso solicitar la información en los </w:t>
      </w:r>
      <w:r w:rsidRPr="00031EDD">
        <w:rPr>
          <w:rFonts w:ascii="Calibri" w:eastAsia="Calibri" w:hAnsi="Calibri" w:cs="Calibri"/>
          <w:color w:val="000000"/>
          <w:sz w:val="22"/>
          <w:szCs w:val="22"/>
        </w:rPr>
        <w:t xml:space="preserve">teléfonos (473) 73 53400 Ext. 1655 con la C. Miriam </w:t>
      </w:r>
      <w:proofErr w:type="spellStart"/>
      <w:r w:rsidRPr="00031EDD">
        <w:rPr>
          <w:rFonts w:ascii="Calibri" w:eastAsia="Calibri" w:hAnsi="Calibri" w:cs="Calibri"/>
          <w:color w:val="000000"/>
          <w:sz w:val="22"/>
          <w:szCs w:val="22"/>
        </w:rPr>
        <w:t>Sugghey</w:t>
      </w:r>
      <w:proofErr w:type="spellEnd"/>
      <w:r w:rsidRPr="00031EDD">
        <w:rPr>
          <w:rFonts w:ascii="Calibri" w:eastAsia="Calibri" w:hAnsi="Calibri" w:cs="Calibri"/>
          <w:color w:val="000000"/>
          <w:sz w:val="22"/>
          <w:szCs w:val="22"/>
        </w:rPr>
        <w:t xml:space="preserve"> Colmenero Rojas.</w:t>
      </w:r>
    </w:p>
    <w:p w14:paraId="0000002E" w14:textId="77777777" w:rsidR="000D1523" w:rsidRDefault="000D1523">
      <w:pPr>
        <w:pBdr>
          <w:top w:val="nil"/>
          <w:left w:val="nil"/>
          <w:bottom w:val="nil"/>
          <w:right w:val="nil"/>
          <w:between w:val="nil"/>
        </w:pBdr>
        <w:jc w:val="both"/>
        <w:rPr>
          <w:rFonts w:ascii="Calibri" w:eastAsia="Calibri" w:hAnsi="Calibri" w:cs="Calibri"/>
          <w:color w:val="000000"/>
          <w:sz w:val="20"/>
          <w:szCs w:val="20"/>
        </w:rPr>
      </w:pPr>
    </w:p>
    <w:p w14:paraId="0000002F"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0D1523" w:rsidRDefault="000D1523">
      <w:pPr>
        <w:jc w:val="both"/>
        <w:rPr>
          <w:rFonts w:ascii="Calibri" w:eastAsia="Calibri" w:hAnsi="Calibri" w:cs="Calibri"/>
          <w:b/>
          <w:i/>
          <w:sz w:val="22"/>
          <w:szCs w:val="22"/>
        </w:rPr>
      </w:pPr>
    </w:p>
    <w:p w14:paraId="00000031"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0D1523" w:rsidRDefault="000D1523">
      <w:pPr>
        <w:jc w:val="both"/>
        <w:rPr>
          <w:rFonts w:ascii="Calibri" w:eastAsia="Calibri" w:hAnsi="Calibri" w:cs="Calibri"/>
          <w:b/>
          <w:sz w:val="22"/>
          <w:szCs w:val="22"/>
        </w:rPr>
      </w:pPr>
    </w:p>
    <w:p w14:paraId="00000033" w14:textId="10549050" w:rsidR="000D1523" w:rsidRDefault="00031EDD">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w:t>
      </w:r>
      <w:r w:rsidRPr="003774E9">
        <w:rPr>
          <w:rFonts w:ascii="Calibri" w:eastAsia="Calibri" w:hAnsi="Calibri" w:cs="Calibri"/>
          <w:sz w:val="22"/>
          <w:szCs w:val="22"/>
        </w:rPr>
        <w:t xml:space="preserve">la infraestructura y las características de las necesidades que se requieren para el </w:t>
      </w:r>
      <w:r w:rsidRPr="003774E9">
        <w:rPr>
          <w:rFonts w:ascii="Calibri" w:eastAsia="Calibri" w:hAnsi="Calibri" w:cs="Calibri"/>
          <w:b/>
          <w:sz w:val="22"/>
          <w:szCs w:val="22"/>
        </w:rPr>
        <w:t>Anexo I</w:t>
      </w:r>
      <w:r w:rsidRPr="003774E9">
        <w:rPr>
          <w:rFonts w:ascii="Calibri" w:eastAsia="Calibri" w:hAnsi="Calibri" w:cs="Calibri"/>
          <w:sz w:val="22"/>
          <w:szCs w:val="22"/>
        </w:rPr>
        <w:t xml:space="preserve"> y </w:t>
      </w:r>
      <w:r w:rsidRPr="003774E9">
        <w:rPr>
          <w:rFonts w:ascii="Calibri" w:eastAsia="Calibri" w:hAnsi="Calibri" w:cs="Calibri"/>
          <w:b/>
          <w:sz w:val="22"/>
          <w:szCs w:val="22"/>
        </w:rPr>
        <w:t>I-A</w:t>
      </w:r>
      <w:r w:rsidRPr="003774E9">
        <w:rPr>
          <w:rFonts w:ascii="Calibri" w:eastAsia="Calibri" w:hAnsi="Calibri" w:cs="Calibri"/>
          <w:sz w:val="22"/>
          <w:szCs w:val="22"/>
        </w:rPr>
        <w:t xml:space="preserve"> </w:t>
      </w:r>
      <w:r w:rsidRPr="003774E9">
        <w:rPr>
          <w:rFonts w:ascii="Calibri" w:eastAsia="Calibri" w:hAnsi="Calibri" w:cs="Calibri"/>
          <w:sz w:val="22"/>
          <w:szCs w:val="22"/>
          <w:u w:val="single"/>
        </w:rPr>
        <w:t>es de carácter</w:t>
      </w:r>
      <w:r>
        <w:rPr>
          <w:rFonts w:ascii="Calibri" w:eastAsia="Calibri" w:hAnsi="Calibri" w:cs="Calibri"/>
          <w:sz w:val="22"/>
          <w:szCs w:val="22"/>
          <w:u w:val="single"/>
        </w:rPr>
        <w:t xml:space="preserve"> obligatorio presentarse en </w:t>
      </w:r>
      <w:r w:rsidR="00F16BC1">
        <w:rPr>
          <w:rFonts w:ascii="Calibri" w:eastAsia="Calibri" w:hAnsi="Calibri" w:cs="Calibri"/>
          <w:sz w:val="22"/>
          <w:szCs w:val="22"/>
          <w:u w:val="single"/>
        </w:rPr>
        <w:t>sitio</w:t>
      </w:r>
      <w:r>
        <w:rPr>
          <w:rFonts w:ascii="Calibri" w:eastAsia="Calibri" w:hAnsi="Calibri" w:cs="Calibri"/>
          <w:sz w:val="22"/>
          <w:szCs w:val="22"/>
          <w:u w:val="single"/>
        </w:rPr>
        <w:t xml:space="preserve"> a fin de conocer los espacios en los cuales se </w:t>
      </w:r>
      <w:r w:rsidR="00F16BC1">
        <w:rPr>
          <w:rFonts w:ascii="Calibri" w:eastAsia="Calibri" w:hAnsi="Calibri" w:cs="Calibri"/>
          <w:sz w:val="22"/>
          <w:szCs w:val="22"/>
          <w:u w:val="single"/>
        </w:rPr>
        <w:t>llevaran a cabo los servicios</w:t>
      </w:r>
      <w:r>
        <w:rPr>
          <w:rFonts w:ascii="Calibri" w:eastAsia="Calibri" w:hAnsi="Calibri" w:cs="Calibri"/>
          <w:sz w:val="22"/>
          <w:szCs w:val="22"/>
          <w:u w:val="single"/>
        </w:rPr>
        <w:t>, ya que en dicha visita se proporcionará una constancia por parte de la dependencia, misma que deberá incluir dentro de su propuesta técnica</w:t>
      </w:r>
      <w:r w:rsidR="00001EA0">
        <w:rPr>
          <w:rFonts w:ascii="Calibri" w:eastAsia="Calibri" w:hAnsi="Calibri" w:cs="Calibri"/>
          <w:sz w:val="22"/>
          <w:szCs w:val="22"/>
          <w:u w:val="single"/>
        </w:rPr>
        <w:t xml:space="preserve"> (ANEXO M)</w:t>
      </w:r>
      <w:r>
        <w:rPr>
          <w:rFonts w:ascii="Calibri" w:eastAsia="Calibri" w:hAnsi="Calibri" w:cs="Calibri"/>
          <w:sz w:val="22"/>
          <w:szCs w:val="22"/>
          <w:u w:val="single"/>
        </w:rPr>
        <w:t>.</w:t>
      </w:r>
    </w:p>
    <w:p w14:paraId="00000034" w14:textId="3CF1C19F" w:rsidR="000D1523" w:rsidRDefault="000D1523">
      <w:pPr>
        <w:tabs>
          <w:tab w:val="left" w:pos="3830"/>
        </w:tabs>
        <w:jc w:val="both"/>
        <w:rPr>
          <w:rFonts w:ascii="Calibri" w:eastAsia="Calibri" w:hAnsi="Calibri" w:cs="Calibri"/>
          <w:sz w:val="22"/>
          <w:szCs w:val="22"/>
          <w:u w:val="single"/>
        </w:rPr>
      </w:pPr>
    </w:p>
    <w:p w14:paraId="00000035" w14:textId="77777777" w:rsidR="000D1523" w:rsidRDefault="00031EDD">
      <w:pPr>
        <w:jc w:val="both"/>
        <w:rPr>
          <w:rFonts w:ascii="Calibri" w:eastAsia="Calibri" w:hAnsi="Calibri" w:cs="Calibri"/>
          <w:sz w:val="22"/>
          <w:szCs w:val="22"/>
        </w:rPr>
      </w:pPr>
      <w:r>
        <w:rPr>
          <w:rFonts w:ascii="Calibri" w:eastAsia="Calibri" w:hAnsi="Calibri" w:cs="Calibri"/>
          <w:sz w:val="22"/>
          <w:szCs w:val="22"/>
        </w:rPr>
        <w:lastRenderedPageBreak/>
        <w:t xml:space="preserve">Las visitas se llevarán a cabo de la siguiente manera, en el lugar, fecha y hora referidos y con el personal responsable, según se señala a continuación: </w:t>
      </w:r>
    </w:p>
    <w:p w14:paraId="00000036" w14:textId="77777777" w:rsidR="000D1523" w:rsidRDefault="000D1523">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2976"/>
        <w:gridCol w:w="2552"/>
        <w:gridCol w:w="2727"/>
      </w:tblGrid>
      <w:tr w:rsidR="000D1523" w14:paraId="1B60A359" w14:textId="77777777" w:rsidTr="003774E9">
        <w:trPr>
          <w:jc w:val="center"/>
        </w:trPr>
        <w:tc>
          <w:tcPr>
            <w:tcW w:w="988" w:type="dxa"/>
            <w:shd w:val="clear" w:color="auto" w:fill="C0C0C0"/>
          </w:tcPr>
          <w:p w14:paraId="00000037"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2976" w:type="dxa"/>
            <w:shd w:val="clear" w:color="auto" w:fill="C0C0C0"/>
          </w:tcPr>
          <w:p w14:paraId="00000038"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552" w:type="dxa"/>
            <w:shd w:val="clear" w:color="auto" w:fill="C0C0C0"/>
          </w:tcPr>
          <w:p w14:paraId="00000039"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727" w:type="dxa"/>
            <w:shd w:val="clear" w:color="auto" w:fill="C0C0C0"/>
          </w:tcPr>
          <w:p w14:paraId="0000003A"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0D1523" w14:paraId="6567471A" w14:textId="77777777" w:rsidTr="003774E9">
        <w:trPr>
          <w:jc w:val="center"/>
        </w:trPr>
        <w:tc>
          <w:tcPr>
            <w:tcW w:w="988" w:type="dxa"/>
            <w:tcBorders>
              <w:bottom w:val="single" w:sz="4" w:space="0" w:color="000000"/>
            </w:tcBorders>
          </w:tcPr>
          <w:p w14:paraId="3DDA80D7" w14:textId="77777777" w:rsidR="003774E9" w:rsidRDefault="003774E9">
            <w:pPr>
              <w:jc w:val="center"/>
              <w:rPr>
                <w:rFonts w:ascii="Calibri" w:eastAsia="Calibri" w:hAnsi="Calibri" w:cs="Calibri"/>
                <w:b/>
                <w:sz w:val="20"/>
                <w:szCs w:val="20"/>
              </w:rPr>
            </w:pPr>
          </w:p>
          <w:p w14:paraId="028D9C37" w14:textId="77777777" w:rsidR="003774E9" w:rsidRDefault="003774E9">
            <w:pPr>
              <w:jc w:val="center"/>
              <w:rPr>
                <w:rFonts w:ascii="Calibri" w:eastAsia="Calibri" w:hAnsi="Calibri" w:cs="Calibri"/>
                <w:b/>
                <w:sz w:val="20"/>
                <w:szCs w:val="20"/>
              </w:rPr>
            </w:pPr>
          </w:p>
          <w:p w14:paraId="0000003B" w14:textId="3A6FEA47" w:rsidR="000D1523" w:rsidRPr="008D0DF4" w:rsidRDefault="00F16BC1">
            <w:pPr>
              <w:jc w:val="center"/>
              <w:rPr>
                <w:rFonts w:ascii="Calibri" w:eastAsia="Calibri" w:hAnsi="Calibri" w:cs="Calibri"/>
                <w:b/>
                <w:sz w:val="20"/>
                <w:szCs w:val="20"/>
              </w:rPr>
            </w:pPr>
            <w:r w:rsidRPr="008D0DF4">
              <w:rPr>
                <w:rFonts w:ascii="Calibri" w:eastAsia="Calibri" w:hAnsi="Calibri" w:cs="Calibri"/>
                <w:b/>
                <w:sz w:val="20"/>
                <w:szCs w:val="20"/>
              </w:rPr>
              <w:t>1</w:t>
            </w:r>
          </w:p>
        </w:tc>
        <w:tc>
          <w:tcPr>
            <w:tcW w:w="2976" w:type="dxa"/>
            <w:tcBorders>
              <w:bottom w:val="single" w:sz="4" w:space="0" w:color="000000"/>
            </w:tcBorders>
            <w:vAlign w:val="center"/>
          </w:tcPr>
          <w:p w14:paraId="0000003C" w14:textId="22668D1F" w:rsidR="003774E9" w:rsidRPr="008D0DF4" w:rsidRDefault="003774E9">
            <w:pPr>
              <w:rPr>
                <w:rFonts w:ascii="Calibri" w:eastAsia="Calibri" w:hAnsi="Calibri" w:cs="Calibri"/>
                <w:sz w:val="20"/>
                <w:szCs w:val="20"/>
              </w:rPr>
            </w:pPr>
            <w:r w:rsidRPr="008D0DF4">
              <w:rPr>
                <w:rFonts w:ascii="Calibri" w:eastAsia="Calibri" w:hAnsi="Calibri" w:cs="Calibri"/>
                <w:b/>
                <w:sz w:val="20"/>
                <w:szCs w:val="20"/>
              </w:rPr>
              <w:t>Nave Industrial ubicada en Carretera Santa Catarina – Tierra Blanca en el km 1.5, comunidad El Tablón (antes de llegar a la cabecera municipal), municipio de Santa Catarina.</w:t>
            </w:r>
          </w:p>
        </w:tc>
        <w:tc>
          <w:tcPr>
            <w:tcW w:w="2552" w:type="dxa"/>
            <w:tcBorders>
              <w:bottom w:val="single" w:sz="4" w:space="0" w:color="000000"/>
            </w:tcBorders>
            <w:vAlign w:val="center"/>
          </w:tcPr>
          <w:p w14:paraId="0000003D" w14:textId="61620BE8" w:rsidR="000D1523" w:rsidRPr="008D0DF4" w:rsidRDefault="00577DDF">
            <w:pPr>
              <w:jc w:val="center"/>
              <w:rPr>
                <w:rFonts w:ascii="Calibri" w:eastAsia="Calibri" w:hAnsi="Calibri" w:cs="Calibri"/>
                <w:sz w:val="20"/>
                <w:szCs w:val="20"/>
              </w:rPr>
            </w:pPr>
            <w:r w:rsidRPr="008D0DF4">
              <w:rPr>
                <w:rFonts w:ascii="Calibri" w:eastAsia="Calibri" w:hAnsi="Calibri" w:cs="Calibri"/>
                <w:sz w:val="20"/>
                <w:szCs w:val="20"/>
              </w:rPr>
              <w:t>1</w:t>
            </w:r>
            <w:r w:rsidR="00542FD3" w:rsidRPr="008D0DF4">
              <w:rPr>
                <w:rFonts w:ascii="Calibri" w:eastAsia="Calibri" w:hAnsi="Calibri" w:cs="Calibri"/>
                <w:sz w:val="20"/>
                <w:szCs w:val="20"/>
              </w:rPr>
              <w:t>0</w:t>
            </w:r>
            <w:r w:rsidR="00031EDD" w:rsidRPr="008D0DF4">
              <w:rPr>
                <w:rFonts w:ascii="Calibri" w:eastAsia="Calibri" w:hAnsi="Calibri" w:cs="Calibri"/>
                <w:sz w:val="20"/>
                <w:szCs w:val="20"/>
              </w:rPr>
              <w:t xml:space="preserve"> de </w:t>
            </w:r>
            <w:r w:rsidR="00E7307E" w:rsidRPr="008D0DF4">
              <w:rPr>
                <w:rFonts w:ascii="Calibri" w:eastAsia="Calibri" w:hAnsi="Calibri" w:cs="Calibri"/>
                <w:sz w:val="20"/>
                <w:szCs w:val="20"/>
              </w:rPr>
              <w:t>abril</w:t>
            </w:r>
            <w:r w:rsidR="00031EDD" w:rsidRPr="008D0DF4">
              <w:rPr>
                <w:rFonts w:ascii="Calibri" w:eastAsia="Calibri" w:hAnsi="Calibri" w:cs="Calibri"/>
                <w:sz w:val="20"/>
                <w:szCs w:val="20"/>
              </w:rPr>
              <w:t xml:space="preserve"> de 202</w:t>
            </w:r>
            <w:r w:rsidR="003774E9" w:rsidRPr="008D0DF4">
              <w:rPr>
                <w:rFonts w:ascii="Calibri" w:eastAsia="Calibri" w:hAnsi="Calibri" w:cs="Calibri"/>
                <w:sz w:val="20"/>
                <w:szCs w:val="20"/>
              </w:rPr>
              <w:t>4</w:t>
            </w:r>
            <w:r w:rsidR="00031EDD" w:rsidRPr="008D0DF4">
              <w:rPr>
                <w:rFonts w:ascii="Calibri" w:eastAsia="Calibri" w:hAnsi="Calibri" w:cs="Calibri"/>
                <w:sz w:val="20"/>
                <w:szCs w:val="20"/>
              </w:rPr>
              <w:t xml:space="preserve"> </w:t>
            </w:r>
          </w:p>
          <w:p w14:paraId="0000003E" w14:textId="634F2463" w:rsidR="000D1523" w:rsidRPr="008D0DF4" w:rsidRDefault="00031EDD" w:rsidP="003774E9">
            <w:pPr>
              <w:jc w:val="center"/>
              <w:rPr>
                <w:rFonts w:ascii="Calibri" w:eastAsia="Calibri" w:hAnsi="Calibri" w:cs="Calibri"/>
                <w:sz w:val="20"/>
                <w:szCs w:val="20"/>
              </w:rPr>
            </w:pPr>
            <w:r w:rsidRPr="008D0DF4">
              <w:rPr>
                <w:rFonts w:ascii="Calibri" w:eastAsia="Calibri" w:hAnsi="Calibri" w:cs="Calibri"/>
                <w:sz w:val="20"/>
                <w:szCs w:val="20"/>
              </w:rPr>
              <w:t xml:space="preserve">Iniciando a las </w:t>
            </w:r>
            <w:r w:rsidR="003774E9" w:rsidRPr="008D0DF4">
              <w:rPr>
                <w:rFonts w:ascii="Calibri" w:eastAsia="Calibri" w:hAnsi="Calibri" w:cs="Calibri"/>
                <w:sz w:val="20"/>
                <w:szCs w:val="20"/>
              </w:rPr>
              <w:t>11:00</w:t>
            </w:r>
            <w:r w:rsidRPr="008D0DF4">
              <w:rPr>
                <w:rFonts w:ascii="Calibri" w:eastAsia="Calibri" w:hAnsi="Calibri" w:cs="Calibri"/>
                <w:sz w:val="20"/>
                <w:szCs w:val="20"/>
              </w:rPr>
              <w:t xml:space="preserve"> </w:t>
            </w:r>
            <w:proofErr w:type="spellStart"/>
            <w:r w:rsidRPr="008D0DF4">
              <w:rPr>
                <w:rFonts w:ascii="Calibri" w:eastAsia="Calibri" w:hAnsi="Calibri" w:cs="Calibri"/>
                <w:sz w:val="20"/>
                <w:szCs w:val="20"/>
              </w:rPr>
              <w:t>hrs</w:t>
            </w:r>
            <w:proofErr w:type="spellEnd"/>
            <w:r w:rsidRPr="008D0DF4">
              <w:rPr>
                <w:rFonts w:ascii="Calibri" w:eastAsia="Calibri" w:hAnsi="Calibri" w:cs="Calibri"/>
                <w:sz w:val="20"/>
                <w:szCs w:val="20"/>
              </w:rPr>
              <w:t>.</w:t>
            </w:r>
          </w:p>
        </w:tc>
        <w:tc>
          <w:tcPr>
            <w:tcW w:w="2727" w:type="dxa"/>
            <w:tcBorders>
              <w:bottom w:val="single" w:sz="4" w:space="0" w:color="000000"/>
            </w:tcBorders>
            <w:vAlign w:val="center"/>
          </w:tcPr>
          <w:p w14:paraId="5C7D510D" w14:textId="25180595" w:rsidR="003774E9" w:rsidRPr="008D0DF4" w:rsidRDefault="003774E9" w:rsidP="003774E9">
            <w:pPr>
              <w:jc w:val="center"/>
              <w:rPr>
                <w:rFonts w:ascii="Calibri" w:eastAsia="Calibri" w:hAnsi="Calibri" w:cs="Calibri"/>
                <w:color w:val="000000"/>
                <w:sz w:val="20"/>
                <w:szCs w:val="20"/>
              </w:rPr>
            </w:pPr>
            <w:r w:rsidRPr="008D0DF4">
              <w:rPr>
                <w:rFonts w:ascii="Calibri" w:eastAsia="Calibri" w:hAnsi="Calibri" w:cs="Calibri"/>
                <w:color w:val="000000"/>
                <w:sz w:val="20"/>
                <w:szCs w:val="20"/>
              </w:rPr>
              <w:t xml:space="preserve">C. Miguel Ángel Amaro Gallo </w:t>
            </w:r>
            <w:hyperlink r:id="rId8" w:history="1">
              <w:r w:rsidR="00577DDF" w:rsidRPr="008D0DF4">
                <w:rPr>
                  <w:rStyle w:val="Hipervnculo"/>
                  <w:rFonts w:ascii="Calibri" w:eastAsia="Calibri" w:hAnsi="Calibri" w:cs="Calibri"/>
                  <w:sz w:val="16"/>
                  <w:szCs w:val="16"/>
                </w:rPr>
                <w:t>navesimpulsoras@guanajuato.gob.mx</w:t>
              </w:r>
            </w:hyperlink>
            <w:r w:rsidR="00577DDF" w:rsidRPr="008D0DF4">
              <w:rPr>
                <w:rFonts w:ascii="Calibri" w:eastAsia="Calibri" w:hAnsi="Calibri" w:cs="Calibri"/>
                <w:color w:val="000000"/>
                <w:sz w:val="16"/>
                <w:szCs w:val="16"/>
              </w:rPr>
              <w:t xml:space="preserve"> </w:t>
            </w:r>
            <w:r w:rsidRPr="008D0DF4">
              <w:rPr>
                <w:rFonts w:ascii="Calibri" w:eastAsia="Calibri" w:hAnsi="Calibri" w:cs="Calibri"/>
                <w:color w:val="000000"/>
                <w:sz w:val="20"/>
                <w:szCs w:val="20"/>
              </w:rPr>
              <w:t xml:space="preserve"> </w:t>
            </w:r>
          </w:p>
          <w:p w14:paraId="0000003F" w14:textId="29D508AD" w:rsidR="000D1523" w:rsidRDefault="003774E9" w:rsidP="003774E9">
            <w:pPr>
              <w:jc w:val="center"/>
              <w:rPr>
                <w:rFonts w:ascii="Calibri" w:eastAsia="Calibri" w:hAnsi="Calibri" w:cs="Calibri"/>
                <w:color w:val="000000"/>
                <w:sz w:val="20"/>
                <w:szCs w:val="20"/>
              </w:rPr>
            </w:pPr>
            <w:r w:rsidRPr="008D0DF4">
              <w:rPr>
                <w:rFonts w:ascii="Calibri" w:eastAsia="Calibri" w:hAnsi="Calibri" w:cs="Calibri"/>
                <w:color w:val="000000"/>
                <w:sz w:val="20"/>
                <w:szCs w:val="20"/>
              </w:rPr>
              <w:t>Tel. (462) 607 4500 Ext. 5958 477 1085 733</w:t>
            </w:r>
          </w:p>
        </w:tc>
      </w:tr>
    </w:tbl>
    <w:p w14:paraId="00000052" w14:textId="77777777" w:rsidR="000D1523" w:rsidRDefault="000D1523">
      <w:pPr>
        <w:jc w:val="both"/>
        <w:rPr>
          <w:rFonts w:ascii="Calibri" w:eastAsia="Calibri" w:hAnsi="Calibri" w:cs="Calibri"/>
          <w:sz w:val="22"/>
          <w:szCs w:val="22"/>
        </w:rPr>
      </w:pPr>
    </w:p>
    <w:p w14:paraId="00000054" w14:textId="77777777" w:rsidR="000D1523" w:rsidRDefault="00031EDD">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2E2173D0" w14:textId="77777777" w:rsidR="005D27A3" w:rsidRDefault="005D27A3">
      <w:pPr>
        <w:pBdr>
          <w:top w:val="nil"/>
          <w:left w:val="nil"/>
          <w:bottom w:val="nil"/>
          <w:right w:val="nil"/>
          <w:between w:val="nil"/>
        </w:pBdr>
        <w:jc w:val="both"/>
        <w:rPr>
          <w:rFonts w:ascii="Arial" w:eastAsia="Arial" w:hAnsi="Arial" w:cs="Arial"/>
          <w:b/>
          <w:color w:val="000000"/>
          <w:sz w:val="20"/>
          <w:szCs w:val="20"/>
          <w:u w:val="single"/>
        </w:rPr>
      </w:pPr>
    </w:p>
    <w:p w14:paraId="5464BD44" w14:textId="6FEBB15D" w:rsidR="005D27A3" w:rsidRDefault="005D27A3">
      <w:pPr>
        <w:pBdr>
          <w:top w:val="nil"/>
          <w:left w:val="nil"/>
          <w:bottom w:val="nil"/>
          <w:right w:val="nil"/>
          <w:between w:val="nil"/>
        </w:pBdr>
        <w:jc w:val="both"/>
        <w:rPr>
          <w:rFonts w:ascii="Calibri" w:eastAsia="Calibri" w:hAnsi="Calibri" w:cs="Calibri"/>
          <w:sz w:val="22"/>
          <w:szCs w:val="22"/>
        </w:rPr>
      </w:pPr>
      <w:r w:rsidRPr="005D27A3">
        <w:rPr>
          <w:rFonts w:ascii="Calibri" w:eastAsia="Calibri" w:hAnsi="Calibri" w:cs="Calibri"/>
          <w:sz w:val="22"/>
          <w:szCs w:val="22"/>
        </w:rPr>
        <w:t>Para efecto de poder llevar a cabo la v</w:t>
      </w:r>
      <w:r>
        <w:rPr>
          <w:rFonts w:ascii="Calibri" w:eastAsia="Calibri" w:hAnsi="Calibri" w:cs="Calibri"/>
          <w:sz w:val="22"/>
          <w:szCs w:val="22"/>
        </w:rPr>
        <w:t>isita de forma segura, los interesados deberán presentarse con el equipo de protección necesario tal como: botas, cubre bocas para</w:t>
      </w:r>
      <w:r w:rsidR="00355F97">
        <w:rPr>
          <w:rFonts w:ascii="Calibri" w:eastAsia="Calibri" w:hAnsi="Calibri" w:cs="Calibri"/>
          <w:sz w:val="22"/>
          <w:szCs w:val="22"/>
        </w:rPr>
        <w:t xml:space="preserve"> </w:t>
      </w:r>
      <w:r>
        <w:rPr>
          <w:rFonts w:ascii="Calibri" w:eastAsia="Calibri" w:hAnsi="Calibri" w:cs="Calibri"/>
          <w:sz w:val="22"/>
          <w:szCs w:val="22"/>
        </w:rPr>
        <w:t xml:space="preserve">polvo, googles o lentes de seguridad y guantes de </w:t>
      </w:r>
      <w:proofErr w:type="spellStart"/>
      <w:r>
        <w:rPr>
          <w:rFonts w:ascii="Calibri" w:eastAsia="Calibri" w:hAnsi="Calibri" w:cs="Calibri"/>
          <w:sz w:val="22"/>
          <w:szCs w:val="22"/>
        </w:rPr>
        <w:t>latex</w:t>
      </w:r>
      <w:proofErr w:type="spellEnd"/>
      <w:r>
        <w:rPr>
          <w:rFonts w:ascii="Calibri" w:eastAsia="Calibri" w:hAnsi="Calibri" w:cs="Calibri"/>
          <w:sz w:val="22"/>
          <w:szCs w:val="22"/>
        </w:rPr>
        <w:t>.</w:t>
      </w:r>
    </w:p>
    <w:p w14:paraId="40003A97" w14:textId="77777777" w:rsidR="00355F97" w:rsidRDefault="00355F97">
      <w:pPr>
        <w:pBdr>
          <w:top w:val="nil"/>
          <w:left w:val="nil"/>
          <w:bottom w:val="nil"/>
          <w:right w:val="nil"/>
          <w:between w:val="nil"/>
        </w:pBdr>
        <w:jc w:val="both"/>
        <w:rPr>
          <w:rFonts w:ascii="Calibri" w:eastAsia="Calibri" w:hAnsi="Calibri" w:cs="Calibri"/>
          <w:sz w:val="22"/>
          <w:szCs w:val="22"/>
        </w:rPr>
      </w:pPr>
    </w:p>
    <w:p w14:paraId="63D48BCB" w14:textId="7044FC43" w:rsidR="00355F97" w:rsidRDefault="00355F97">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De considerarlo necesario los interesados podrán tomar una muestra de los residuos, para lo cual deberán prever los contenedores para su manejo y traslado adecuado.</w:t>
      </w:r>
    </w:p>
    <w:p w14:paraId="07AD1D36" w14:textId="77777777" w:rsidR="008D0DF4" w:rsidRDefault="008D0DF4">
      <w:pPr>
        <w:pBdr>
          <w:top w:val="nil"/>
          <w:left w:val="nil"/>
          <w:bottom w:val="nil"/>
          <w:right w:val="nil"/>
          <w:between w:val="nil"/>
        </w:pBdr>
        <w:jc w:val="both"/>
        <w:rPr>
          <w:rFonts w:ascii="Calibri" w:eastAsia="Calibri" w:hAnsi="Calibri" w:cs="Calibri"/>
          <w:sz w:val="22"/>
          <w:szCs w:val="22"/>
        </w:rPr>
      </w:pPr>
    </w:p>
    <w:p w14:paraId="17465B37" w14:textId="5030FF7B" w:rsidR="008D0DF4" w:rsidRPr="005D27A3" w:rsidRDefault="008D0DF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Nota: </w:t>
      </w:r>
      <w:r w:rsidRPr="008D0DF4">
        <w:rPr>
          <w:rFonts w:ascii="Calibri" w:eastAsia="Calibri" w:hAnsi="Calibri" w:cs="Calibri"/>
          <w:sz w:val="22"/>
          <w:szCs w:val="22"/>
        </w:rPr>
        <w:t xml:space="preserve">En caso de haber asistido a la visita establecida en la </w:t>
      </w:r>
      <w:r>
        <w:rPr>
          <w:rFonts w:ascii="Calibri" w:eastAsia="Calibri" w:hAnsi="Calibri" w:cs="Calibri"/>
          <w:sz w:val="22"/>
          <w:szCs w:val="22"/>
        </w:rPr>
        <w:t>licitación 40051001-017-24</w:t>
      </w:r>
      <w:r w:rsidRPr="008D0DF4">
        <w:rPr>
          <w:rFonts w:ascii="Calibri" w:eastAsia="Calibri" w:hAnsi="Calibri" w:cs="Calibri"/>
          <w:sz w:val="22"/>
          <w:szCs w:val="22"/>
        </w:rPr>
        <w:t xml:space="preserve">, los participantes podrán presentar la </w:t>
      </w:r>
      <w:r w:rsidR="00B945FA">
        <w:rPr>
          <w:rFonts w:ascii="Calibri" w:eastAsia="Calibri" w:hAnsi="Calibri" w:cs="Calibri"/>
          <w:sz w:val="22"/>
          <w:szCs w:val="22"/>
        </w:rPr>
        <w:t xml:space="preserve">constancia </w:t>
      </w:r>
      <w:r w:rsidRPr="008D0DF4">
        <w:rPr>
          <w:rFonts w:ascii="Calibri" w:eastAsia="Calibri" w:hAnsi="Calibri" w:cs="Calibri"/>
          <w:sz w:val="22"/>
          <w:szCs w:val="22"/>
        </w:rPr>
        <w:t>de visita expedida en dicho procedimiento de c</w:t>
      </w:r>
      <w:r>
        <w:rPr>
          <w:rFonts w:ascii="Calibri" w:eastAsia="Calibri" w:hAnsi="Calibri" w:cs="Calibri"/>
          <w:sz w:val="22"/>
          <w:szCs w:val="22"/>
        </w:rPr>
        <w:t>ontratación</w:t>
      </w:r>
      <w:r w:rsidRPr="008D0DF4">
        <w:rPr>
          <w:rFonts w:ascii="Calibri" w:eastAsia="Calibri" w:hAnsi="Calibri" w:cs="Calibri"/>
          <w:sz w:val="22"/>
          <w:szCs w:val="22"/>
        </w:rPr>
        <w:t xml:space="preserve">, eximiéndolos de realizar la visita establecida en el presente procedimiento. </w:t>
      </w:r>
    </w:p>
    <w:p w14:paraId="00000055" w14:textId="77777777" w:rsidR="000D1523" w:rsidRDefault="000D1523">
      <w:pPr>
        <w:jc w:val="both"/>
        <w:rPr>
          <w:rFonts w:ascii="Calibri" w:eastAsia="Calibri" w:hAnsi="Calibri" w:cs="Calibri"/>
          <w:b/>
          <w:i/>
          <w:sz w:val="22"/>
          <w:szCs w:val="22"/>
        </w:rPr>
      </w:pPr>
    </w:p>
    <w:p w14:paraId="00000058" w14:textId="77777777" w:rsidR="000D1523" w:rsidRDefault="00031EDD">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5A" w14:textId="71EA989A"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70004F">
        <w:rPr>
          <w:rFonts w:ascii="Calibri" w:eastAsia="Calibri" w:hAnsi="Calibri" w:cs="Calibri"/>
          <w:b/>
          <w:sz w:val="22"/>
          <w:szCs w:val="22"/>
        </w:rPr>
        <w:t>18</w:t>
      </w:r>
      <w:r>
        <w:rPr>
          <w:rFonts w:ascii="Calibri" w:eastAsia="Calibri" w:hAnsi="Calibri" w:cs="Calibri"/>
          <w:b/>
          <w:sz w:val="22"/>
          <w:szCs w:val="22"/>
        </w:rPr>
        <w:t xml:space="preserve"> de </w:t>
      </w:r>
      <w:r w:rsidR="00E7307E">
        <w:rPr>
          <w:rFonts w:ascii="Calibri" w:eastAsia="Calibri" w:hAnsi="Calibri" w:cs="Calibri"/>
          <w:b/>
          <w:sz w:val="22"/>
          <w:szCs w:val="22"/>
        </w:rPr>
        <w:t>abril</w:t>
      </w:r>
      <w:r>
        <w:rPr>
          <w:rFonts w:ascii="Calibri" w:eastAsia="Calibri" w:hAnsi="Calibri" w:cs="Calibri"/>
          <w:b/>
          <w:sz w:val="22"/>
          <w:szCs w:val="22"/>
        </w:rPr>
        <w:t xml:space="preserve"> de 202</w:t>
      </w:r>
      <w:r w:rsidR="003774E9">
        <w:rPr>
          <w:rFonts w:ascii="Calibri" w:eastAsia="Calibri" w:hAnsi="Calibri" w:cs="Calibri"/>
          <w:b/>
          <w:sz w:val="22"/>
          <w:szCs w:val="22"/>
        </w:rPr>
        <w:t>4</w:t>
      </w:r>
      <w:r>
        <w:rPr>
          <w:rFonts w:ascii="Calibri" w:eastAsia="Calibri" w:hAnsi="Calibri" w:cs="Calibri"/>
          <w:sz w:val="22"/>
          <w:szCs w:val="22"/>
        </w:rPr>
        <w:t xml:space="preserve">, a las </w:t>
      </w:r>
      <w:r w:rsidR="0070004F">
        <w:rPr>
          <w:rFonts w:ascii="Calibri" w:eastAsia="Calibri" w:hAnsi="Calibri" w:cs="Calibri"/>
          <w:b/>
          <w:sz w:val="22"/>
          <w:szCs w:val="22"/>
        </w:rPr>
        <w:t>13</w:t>
      </w:r>
      <w:r w:rsidR="008D0E9B">
        <w:rPr>
          <w:rFonts w:ascii="Calibri" w:eastAsia="Calibri" w:hAnsi="Calibri" w:cs="Calibri"/>
          <w:b/>
          <w:sz w:val="22"/>
          <w:szCs w:val="22"/>
        </w:rPr>
        <w:t xml:space="preserve">:00 </w:t>
      </w:r>
      <w:r>
        <w:rPr>
          <w:rFonts w:ascii="Calibri" w:eastAsia="Calibri" w:hAnsi="Calibri" w:cs="Calibri"/>
          <w:sz w:val="22"/>
          <w:szCs w:val="22"/>
        </w:rPr>
        <w:t xml:space="preserve">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5C" w14:textId="6D24C7E5" w:rsidR="000D1523" w:rsidRDefault="00031EDD">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8D0E9B">
        <w:rPr>
          <w:rFonts w:ascii="Calibri" w:eastAsia="Calibri" w:hAnsi="Calibri" w:cs="Calibri"/>
          <w:sz w:val="22"/>
          <w:szCs w:val="22"/>
        </w:rPr>
        <w:t xml:space="preserve">más tardar el día </w:t>
      </w:r>
      <w:r w:rsidR="0070004F" w:rsidRPr="0070004F">
        <w:rPr>
          <w:rFonts w:ascii="Calibri" w:eastAsia="Calibri" w:hAnsi="Calibri" w:cs="Calibri"/>
          <w:b/>
          <w:sz w:val="22"/>
          <w:szCs w:val="22"/>
        </w:rPr>
        <w:t>15</w:t>
      </w:r>
      <w:r w:rsidRPr="008D0E9B">
        <w:rPr>
          <w:rFonts w:ascii="Calibri" w:eastAsia="Calibri" w:hAnsi="Calibri" w:cs="Calibri"/>
          <w:b/>
          <w:sz w:val="22"/>
          <w:szCs w:val="22"/>
        </w:rPr>
        <w:t xml:space="preserve"> de </w:t>
      </w:r>
      <w:r w:rsidR="00E7307E">
        <w:rPr>
          <w:rFonts w:ascii="Calibri" w:eastAsia="Calibri" w:hAnsi="Calibri" w:cs="Calibri"/>
          <w:b/>
          <w:sz w:val="22"/>
          <w:szCs w:val="22"/>
        </w:rPr>
        <w:t>abril</w:t>
      </w:r>
      <w:r w:rsidRPr="008D0E9B">
        <w:rPr>
          <w:rFonts w:ascii="Calibri" w:eastAsia="Calibri" w:hAnsi="Calibri" w:cs="Calibri"/>
          <w:b/>
          <w:sz w:val="22"/>
          <w:szCs w:val="22"/>
        </w:rPr>
        <w:t xml:space="preserve"> 202</w:t>
      </w:r>
      <w:r w:rsidR="003774E9" w:rsidRPr="008D0E9B">
        <w:rPr>
          <w:rFonts w:ascii="Calibri" w:eastAsia="Calibri" w:hAnsi="Calibri" w:cs="Calibri"/>
          <w:b/>
          <w:sz w:val="22"/>
          <w:szCs w:val="22"/>
        </w:rPr>
        <w:t>4</w:t>
      </w:r>
      <w:r w:rsidRPr="008D0E9B">
        <w:rPr>
          <w:rFonts w:ascii="Calibri" w:eastAsia="Calibri" w:hAnsi="Calibri" w:cs="Calibri"/>
          <w:b/>
          <w:sz w:val="22"/>
          <w:szCs w:val="22"/>
        </w:rPr>
        <w:t xml:space="preserve"> hasta las </w:t>
      </w:r>
      <w:r w:rsidR="008D0E9B" w:rsidRPr="008D0E9B">
        <w:rPr>
          <w:rFonts w:ascii="Calibri" w:eastAsia="Calibri" w:hAnsi="Calibri" w:cs="Calibri"/>
          <w:b/>
          <w:sz w:val="22"/>
          <w:szCs w:val="22"/>
        </w:rPr>
        <w:t>1</w:t>
      </w:r>
      <w:r w:rsidR="0070004F">
        <w:rPr>
          <w:rFonts w:ascii="Calibri" w:eastAsia="Calibri" w:hAnsi="Calibri" w:cs="Calibri"/>
          <w:b/>
          <w:sz w:val="22"/>
          <w:szCs w:val="22"/>
        </w:rPr>
        <w:t>1</w:t>
      </w:r>
      <w:r w:rsidR="008D0E9B" w:rsidRPr="008D0E9B">
        <w:rPr>
          <w:rFonts w:ascii="Calibri" w:eastAsia="Calibri" w:hAnsi="Calibri" w:cs="Calibri"/>
          <w:b/>
          <w:sz w:val="22"/>
          <w:szCs w:val="22"/>
        </w:rPr>
        <w:t>:00</w:t>
      </w:r>
      <w:r w:rsidRPr="008D0E9B">
        <w:rPr>
          <w:rFonts w:ascii="Calibri" w:eastAsia="Calibri" w:hAnsi="Calibri" w:cs="Calibri"/>
          <w:b/>
          <w:sz w:val="22"/>
          <w:szCs w:val="22"/>
        </w:rPr>
        <w:t xml:space="preserve"> horas</w:t>
      </w:r>
      <w:r w:rsidRPr="008D0E9B">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9" w:history="1">
        <w:r w:rsidR="003774E9" w:rsidRPr="00336951">
          <w:rPr>
            <w:rStyle w:val="Hipervnculo"/>
            <w:rFonts w:ascii="Calibri" w:eastAsia="Calibri" w:hAnsi="Calibri" w:cs="Calibri"/>
            <w:sz w:val="22"/>
            <w:szCs w:val="22"/>
          </w:rPr>
          <w:t>mcolmenero@guanajuato.gob.mx</w:t>
        </w:r>
      </w:hyperlink>
      <w:r w:rsidR="003774E9">
        <w:rPr>
          <w:rFonts w:ascii="Calibri" w:eastAsia="Calibri" w:hAnsi="Calibri" w:cs="Calibri"/>
          <w:sz w:val="22"/>
          <w:szCs w:val="22"/>
        </w:rPr>
        <w:t xml:space="preserve"> </w:t>
      </w:r>
      <w:r>
        <w:rPr>
          <w:rFonts w:ascii="Calibri" w:eastAsia="Calibri" w:hAnsi="Calibri" w:cs="Calibri"/>
          <w:sz w:val="22"/>
          <w:szCs w:val="22"/>
        </w:rPr>
        <w:t xml:space="preserve">  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confi</w:t>
      </w:r>
      <w:r w:rsidR="003774E9">
        <w:rPr>
          <w:rFonts w:ascii="Calibri" w:eastAsia="Calibri" w:hAnsi="Calibri" w:cs="Calibri"/>
          <w:sz w:val="22"/>
          <w:szCs w:val="22"/>
        </w:rPr>
        <w:t xml:space="preserve">rmar la hora de su envío </w:t>
      </w:r>
      <w:r w:rsidR="003774E9" w:rsidRPr="003774E9">
        <w:rPr>
          <w:rFonts w:ascii="Calibri" w:eastAsia="Calibri" w:hAnsi="Calibri" w:cs="Calibri"/>
          <w:sz w:val="22"/>
          <w:szCs w:val="22"/>
        </w:rPr>
        <w:t xml:space="preserve">con </w:t>
      </w:r>
      <w:r w:rsidRPr="003774E9">
        <w:rPr>
          <w:rFonts w:ascii="Calibri" w:eastAsia="Calibri" w:hAnsi="Calibri" w:cs="Calibri"/>
          <w:sz w:val="22"/>
          <w:szCs w:val="22"/>
        </w:rPr>
        <w:t xml:space="preserve">la </w:t>
      </w:r>
      <w:r w:rsidRPr="003774E9">
        <w:rPr>
          <w:rFonts w:ascii="Calibri" w:eastAsia="Calibri" w:hAnsi="Calibri" w:cs="Calibri"/>
          <w:b/>
          <w:sz w:val="22"/>
          <w:szCs w:val="22"/>
        </w:rPr>
        <w:t xml:space="preserve">C. </w:t>
      </w:r>
      <w:r w:rsidR="003774E9" w:rsidRPr="003774E9">
        <w:rPr>
          <w:rFonts w:ascii="Calibri" w:eastAsia="Calibri" w:hAnsi="Calibri" w:cs="Calibri"/>
          <w:b/>
          <w:sz w:val="22"/>
          <w:szCs w:val="22"/>
        </w:rPr>
        <w:t xml:space="preserve">Miriam </w:t>
      </w:r>
      <w:proofErr w:type="spellStart"/>
      <w:r w:rsidR="003774E9" w:rsidRPr="003774E9">
        <w:rPr>
          <w:rFonts w:ascii="Calibri" w:eastAsia="Calibri" w:hAnsi="Calibri" w:cs="Calibri"/>
          <w:b/>
          <w:sz w:val="22"/>
          <w:szCs w:val="22"/>
        </w:rPr>
        <w:t>Sugghey</w:t>
      </w:r>
      <w:proofErr w:type="spellEnd"/>
      <w:r w:rsidR="003774E9" w:rsidRPr="003774E9">
        <w:rPr>
          <w:rFonts w:ascii="Calibri" w:eastAsia="Calibri" w:hAnsi="Calibri" w:cs="Calibri"/>
          <w:b/>
          <w:sz w:val="22"/>
          <w:szCs w:val="22"/>
        </w:rPr>
        <w:t xml:space="preserve"> Colmenero Rojas </w:t>
      </w:r>
      <w:r w:rsidRPr="003774E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0D1523" w:rsidRDefault="000D1523">
      <w:pPr>
        <w:jc w:val="both"/>
        <w:rPr>
          <w:rFonts w:ascii="Calibri" w:eastAsia="Calibri" w:hAnsi="Calibri" w:cs="Calibri"/>
          <w:sz w:val="22"/>
          <w:szCs w:val="22"/>
        </w:rPr>
      </w:pPr>
    </w:p>
    <w:p w14:paraId="0000005E" w14:textId="1F56CC12"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mencion</w:t>
      </w:r>
      <w:r w:rsidRPr="003774E9">
        <w:rPr>
          <w:rFonts w:ascii="Calibri" w:eastAsia="Calibri" w:hAnsi="Calibri" w:cs="Calibri"/>
          <w:color w:val="000000"/>
          <w:sz w:val="22"/>
          <w:szCs w:val="22"/>
        </w:rPr>
        <w:t xml:space="preserve">ar el número de partida a la que se refieren, utilizando de preferencia el formato del </w:t>
      </w:r>
      <w:r w:rsidRPr="003774E9">
        <w:rPr>
          <w:rFonts w:ascii="Calibri" w:eastAsia="Calibri" w:hAnsi="Calibri" w:cs="Calibri"/>
          <w:b/>
          <w:color w:val="000000"/>
          <w:sz w:val="22"/>
          <w:szCs w:val="22"/>
        </w:rPr>
        <w:t xml:space="preserve">“Anexo </w:t>
      </w:r>
      <w:r w:rsidR="003774E9" w:rsidRPr="003774E9">
        <w:rPr>
          <w:rFonts w:ascii="Calibri" w:eastAsia="Calibri" w:hAnsi="Calibri" w:cs="Calibri"/>
          <w:b/>
          <w:color w:val="000000"/>
          <w:sz w:val="22"/>
          <w:szCs w:val="22"/>
        </w:rPr>
        <w:t>G</w:t>
      </w:r>
      <w:r w:rsidRPr="003774E9">
        <w:rPr>
          <w:rFonts w:ascii="Calibri" w:eastAsia="Calibri" w:hAnsi="Calibri" w:cs="Calibri"/>
          <w:b/>
          <w:color w:val="000000"/>
          <w:sz w:val="22"/>
          <w:szCs w:val="22"/>
        </w:rPr>
        <w:t>”</w:t>
      </w:r>
      <w:r w:rsidRPr="003774E9">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0D1523" w:rsidRDefault="000D1523">
      <w:pPr>
        <w:jc w:val="both"/>
        <w:rPr>
          <w:rFonts w:ascii="Calibri" w:eastAsia="Calibri" w:hAnsi="Calibri" w:cs="Calibri"/>
          <w:sz w:val="22"/>
          <w:szCs w:val="22"/>
        </w:rPr>
      </w:pPr>
    </w:p>
    <w:p w14:paraId="00000060"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62"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66"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68"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2"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4" w14:textId="29E25AFF"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w:t>
      </w:r>
      <w:r w:rsidRPr="0070004F">
        <w:rPr>
          <w:rFonts w:ascii="Calibri" w:eastAsia="Calibri" w:hAnsi="Calibri" w:cs="Calibri"/>
          <w:color w:val="000000"/>
          <w:sz w:val="22"/>
          <w:szCs w:val="22"/>
        </w:rPr>
        <w:t xml:space="preserve">Técnicas y Económicas a más tardar el día </w:t>
      </w:r>
      <w:r w:rsidR="008D0E9B" w:rsidRPr="0070004F">
        <w:rPr>
          <w:rFonts w:ascii="Calibri" w:eastAsia="Calibri" w:hAnsi="Calibri" w:cs="Calibri"/>
          <w:b/>
          <w:color w:val="000000"/>
          <w:sz w:val="22"/>
          <w:szCs w:val="22"/>
        </w:rPr>
        <w:t xml:space="preserve"> </w:t>
      </w:r>
      <w:r w:rsidR="0070004F" w:rsidRPr="0070004F">
        <w:rPr>
          <w:rFonts w:ascii="Calibri" w:eastAsia="Calibri" w:hAnsi="Calibri" w:cs="Calibri"/>
          <w:b/>
          <w:color w:val="000000"/>
          <w:sz w:val="22"/>
          <w:szCs w:val="22"/>
        </w:rPr>
        <w:t>24</w:t>
      </w:r>
      <w:r w:rsidR="00E7307E" w:rsidRPr="0070004F">
        <w:rPr>
          <w:rFonts w:ascii="Calibri" w:eastAsia="Calibri" w:hAnsi="Calibri" w:cs="Calibri"/>
          <w:b/>
          <w:color w:val="000000"/>
          <w:sz w:val="22"/>
          <w:szCs w:val="22"/>
        </w:rPr>
        <w:t xml:space="preserve"> </w:t>
      </w:r>
      <w:r w:rsidRPr="0070004F">
        <w:rPr>
          <w:rFonts w:ascii="Calibri" w:eastAsia="Calibri" w:hAnsi="Calibri" w:cs="Calibri"/>
          <w:b/>
          <w:color w:val="000000"/>
          <w:sz w:val="22"/>
          <w:szCs w:val="22"/>
        </w:rPr>
        <w:t xml:space="preserve">de </w:t>
      </w:r>
      <w:r w:rsidR="008D0E9B" w:rsidRPr="0070004F">
        <w:rPr>
          <w:rFonts w:ascii="Calibri" w:eastAsia="Calibri" w:hAnsi="Calibri" w:cs="Calibri"/>
          <w:b/>
          <w:color w:val="000000"/>
          <w:sz w:val="22"/>
          <w:szCs w:val="22"/>
        </w:rPr>
        <w:t>abril de 2024</w:t>
      </w:r>
      <w:r w:rsidRPr="0070004F">
        <w:rPr>
          <w:rFonts w:ascii="Calibri" w:eastAsia="Calibri" w:hAnsi="Calibri" w:cs="Calibri"/>
          <w:b/>
          <w:color w:val="000000"/>
          <w:sz w:val="22"/>
          <w:szCs w:val="22"/>
        </w:rPr>
        <w:t xml:space="preserve"> a las </w:t>
      </w:r>
      <w:r w:rsidR="0070004F" w:rsidRPr="0070004F">
        <w:rPr>
          <w:rFonts w:ascii="Calibri" w:eastAsia="Calibri" w:hAnsi="Calibri" w:cs="Calibri"/>
          <w:b/>
          <w:color w:val="000000"/>
          <w:sz w:val="22"/>
          <w:szCs w:val="22"/>
        </w:rPr>
        <w:t>10</w:t>
      </w:r>
      <w:r w:rsidR="008D0E9B" w:rsidRPr="0070004F">
        <w:rPr>
          <w:rFonts w:ascii="Calibri" w:eastAsia="Calibri" w:hAnsi="Calibri" w:cs="Calibri"/>
          <w:b/>
          <w:color w:val="000000"/>
          <w:sz w:val="22"/>
          <w:szCs w:val="22"/>
        </w:rPr>
        <w:t>:</w:t>
      </w:r>
      <w:r w:rsidR="0070004F" w:rsidRPr="0070004F">
        <w:rPr>
          <w:rFonts w:ascii="Calibri" w:eastAsia="Calibri" w:hAnsi="Calibri" w:cs="Calibri"/>
          <w:b/>
          <w:color w:val="000000"/>
          <w:sz w:val="22"/>
          <w:szCs w:val="22"/>
        </w:rPr>
        <w:t>0</w:t>
      </w:r>
      <w:r w:rsidR="008D0E9B" w:rsidRPr="0070004F">
        <w:rPr>
          <w:rFonts w:ascii="Calibri" w:eastAsia="Calibri" w:hAnsi="Calibri" w:cs="Calibri"/>
          <w:b/>
          <w:color w:val="000000"/>
          <w:sz w:val="22"/>
          <w:szCs w:val="22"/>
        </w:rPr>
        <w:t>0</w:t>
      </w:r>
      <w:r w:rsidRPr="0070004F">
        <w:rPr>
          <w:rFonts w:ascii="Calibri" w:eastAsia="Calibri" w:hAnsi="Calibri" w:cs="Calibri"/>
          <w:b/>
          <w:color w:val="000000"/>
          <w:sz w:val="22"/>
          <w:szCs w:val="22"/>
        </w:rPr>
        <w:t xml:space="preserve"> horas</w:t>
      </w:r>
      <w:r w:rsidRPr="0070004F">
        <w:rPr>
          <w:rFonts w:ascii="Calibri" w:eastAsia="Calibri" w:hAnsi="Calibri" w:cs="Calibri"/>
          <w:color w:val="000000"/>
          <w:sz w:val="22"/>
          <w:szCs w:val="22"/>
        </w:rPr>
        <w:t>. Se aclara que el sistema</w:t>
      </w:r>
      <w:r>
        <w:rPr>
          <w:rFonts w:ascii="Calibri" w:eastAsia="Calibri" w:hAnsi="Calibri" w:cs="Calibri"/>
          <w:color w:val="000000"/>
          <w:sz w:val="22"/>
          <w:szCs w:val="22"/>
        </w:rPr>
        <w:t xml:space="preserve">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w:t>
      </w:r>
      <w:r w:rsidRPr="008D0E9B">
        <w:rPr>
          <w:rFonts w:ascii="Calibri" w:eastAsia="Calibri" w:hAnsi="Calibri" w:cs="Calibri"/>
          <w:b/>
          <w:smallCaps/>
          <w:color w:val="000000"/>
          <w:sz w:val="22"/>
          <w:szCs w:val="22"/>
        </w:rPr>
        <w:t xml:space="preserve">VERSIÓN 2003.  </w:t>
      </w:r>
      <w:r w:rsidRPr="008D0E9B">
        <w:rPr>
          <w:rFonts w:ascii="Calibri" w:eastAsia="Calibri" w:hAnsi="Calibri" w:cs="Calibri"/>
          <w:smallCaps/>
          <w:color w:val="000000"/>
          <w:sz w:val="22"/>
          <w:szCs w:val="22"/>
        </w:rPr>
        <w:t>E</w:t>
      </w:r>
      <w:r w:rsidRPr="008D0E9B">
        <w:rPr>
          <w:rFonts w:ascii="Calibri" w:eastAsia="Calibri" w:hAnsi="Calibri" w:cs="Calibri"/>
          <w:color w:val="000000"/>
          <w:sz w:val="22"/>
          <w:szCs w:val="22"/>
        </w:rPr>
        <w:t>l ANEXO R no aplica para quienes participen a través de esta modalidad.</w:t>
      </w:r>
    </w:p>
    <w:p w14:paraId="000000B5"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6" w14:textId="287F3B86"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w:t>
      </w:r>
      <w:r w:rsidRPr="0070004F">
        <w:rPr>
          <w:rFonts w:ascii="Calibri" w:eastAsia="Calibri" w:hAnsi="Calibri" w:cs="Calibri"/>
          <w:color w:val="000000"/>
          <w:sz w:val="22"/>
          <w:szCs w:val="22"/>
        </w:rPr>
        <w:t xml:space="preserve">y Económicas a más tardar el día </w:t>
      </w:r>
      <w:r w:rsidR="0070004F" w:rsidRPr="0070004F">
        <w:rPr>
          <w:rFonts w:ascii="Calibri" w:eastAsia="Calibri" w:hAnsi="Calibri" w:cs="Calibri"/>
          <w:b/>
          <w:color w:val="000000"/>
          <w:sz w:val="22"/>
          <w:szCs w:val="22"/>
        </w:rPr>
        <w:t>24</w:t>
      </w:r>
      <w:r w:rsidRPr="0070004F">
        <w:rPr>
          <w:rFonts w:ascii="Calibri" w:eastAsia="Calibri" w:hAnsi="Calibri" w:cs="Calibri"/>
          <w:b/>
          <w:color w:val="000000"/>
          <w:sz w:val="22"/>
          <w:szCs w:val="22"/>
        </w:rPr>
        <w:t xml:space="preserve"> de </w:t>
      </w:r>
      <w:r w:rsidR="008D0E9B" w:rsidRPr="0070004F">
        <w:rPr>
          <w:rFonts w:ascii="Calibri" w:eastAsia="Calibri" w:hAnsi="Calibri" w:cs="Calibri"/>
          <w:b/>
          <w:color w:val="000000"/>
          <w:sz w:val="22"/>
          <w:szCs w:val="22"/>
        </w:rPr>
        <w:t>abril de</w:t>
      </w:r>
      <w:r w:rsidRPr="0070004F">
        <w:rPr>
          <w:rFonts w:ascii="Calibri" w:eastAsia="Calibri" w:hAnsi="Calibri" w:cs="Calibri"/>
          <w:b/>
          <w:color w:val="000000"/>
          <w:sz w:val="22"/>
          <w:szCs w:val="22"/>
        </w:rPr>
        <w:t xml:space="preserve"> 202</w:t>
      </w:r>
      <w:r w:rsidR="008D0E9B" w:rsidRPr="0070004F">
        <w:rPr>
          <w:rFonts w:ascii="Calibri" w:eastAsia="Calibri" w:hAnsi="Calibri" w:cs="Calibri"/>
          <w:b/>
          <w:color w:val="000000"/>
          <w:sz w:val="22"/>
          <w:szCs w:val="22"/>
        </w:rPr>
        <w:t>4</w:t>
      </w:r>
      <w:r w:rsidRPr="0070004F">
        <w:rPr>
          <w:rFonts w:ascii="Calibri" w:eastAsia="Calibri" w:hAnsi="Calibri" w:cs="Calibri"/>
          <w:b/>
          <w:color w:val="000000"/>
          <w:sz w:val="22"/>
          <w:szCs w:val="22"/>
        </w:rPr>
        <w:t xml:space="preserve"> a las </w:t>
      </w:r>
      <w:r w:rsidR="008D0E9B" w:rsidRPr="0070004F">
        <w:rPr>
          <w:rFonts w:ascii="Calibri" w:eastAsia="Calibri" w:hAnsi="Calibri" w:cs="Calibri"/>
          <w:b/>
          <w:color w:val="000000"/>
          <w:sz w:val="22"/>
          <w:szCs w:val="22"/>
        </w:rPr>
        <w:t>1</w:t>
      </w:r>
      <w:r w:rsidR="0070004F" w:rsidRPr="0070004F">
        <w:rPr>
          <w:rFonts w:ascii="Calibri" w:eastAsia="Calibri" w:hAnsi="Calibri" w:cs="Calibri"/>
          <w:b/>
          <w:color w:val="000000"/>
          <w:sz w:val="22"/>
          <w:szCs w:val="22"/>
        </w:rPr>
        <w:t>0</w:t>
      </w:r>
      <w:r w:rsidR="008D0E9B" w:rsidRPr="0070004F">
        <w:rPr>
          <w:rFonts w:ascii="Calibri" w:eastAsia="Calibri" w:hAnsi="Calibri" w:cs="Calibri"/>
          <w:b/>
          <w:color w:val="000000"/>
          <w:sz w:val="22"/>
          <w:szCs w:val="22"/>
        </w:rPr>
        <w:t>:</w:t>
      </w:r>
      <w:r w:rsidR="0070004F" w:rsidRPr="0070004F">
        <w:rPr>
          <w:rFonts w:ascii="Calibri" w:eastAsia="Calibri" w:hAnsi="Calibri" w:cs="Calibri"/>
          <w:b/>
          <w:color w:val="000000"/>
          <w:sz w:val="22"/>
          <w:szCs w:val="22"/>
        </w:rPr>
        <w:t>0</w:t>
      </w:r>
      <w:r w:rsidR="008D0E9B" w:rsidRPr="0070004F">
        <w:rPr>
          <w:rFonts w:ascii="Calibri" w:eastAsia="Calibri" w:hAnsi="Calibri" w:cs="Calibri"/>
          <w:b/>
          <w:color w:val="000000"/>
          <w:sz w:val="22"/>
          <w:szCs w:val="22"/>
        </w:rPr>
        <w:t>0</w:t>
      </w:r>
      <w:r w:rsidRPr="0070004F">
        <w:rPr>
          <w:rFonts w:ascii="Calibri" w:eastAsia="Calibri" w:hAnsi="Calibri" w:cs="Calibri"/>
          <w:b/>
          <w:color w:val="000000"/>
          <w:sz w:val="22"/>
          <w:szCs w:val="22"/>
        </w:rPr>
        <w:t xml:space="preserve"> horas</w:t>
      </w:r>
      <w:r w:rsidRPr="0070004F">
        <w:rPr>
          <w:rFonts w:ascii="Calibri" w:eastAsia="Calibri" w:hAnsi="Calibri" w:cs="Calibri"/>
          <w:color w:val="000000"/>
          <w:sz w:val="22"/>
          <w:szCs w:val="22"/>
        </w:rPr>
        <w:t>, siendo responsabilidad de los</w:t>
      </w:r>
      <w:r w:rsidRPr="008D0E9B">
        <w:rPr>
          <w:rFonts w:ascii="Calibri" w:eastAsia="Calibri" w:hAnsi="Calibri" w:cs="Calibri"/>
          <w:color w:val="000000"/>
          <w:sz w:val="22"/>
          <w:szCs w:val="22"/>
        </w:rPr>
        <w:t xml:space="preserve"> licitantes registrar el </w:t>
      </w:r>
      <w:r w:rsidRPr="008D0E9B">
        <w:rPr>
          <w:rFonts w:ascii="Calibri" w:eastAsia="Calibri" w:hAnsi="Calibri" w:cs="Calibri"/>
          <w:b/>
          <w:color w:val="000000"/>
          <w:sz w:val="22"/>
          <w:szCs w:val="22"/>
        </w:rPr>
        <w:t>ANEXO R</w:t>
      </w:r>
      <w:r w:rsidRPr="008D0E9B">
        <w:rPr>
          <w:rFonts w:ascii="Calibri" w:eastAsia="Calibri" w:hAnsi="Calibri" w:cs="Calibri"/>
          <w:color w:val="000000"/>
          <w:sz w:val="22"/>
          <w:szCs w:val="22"/>
        </w:rPr>
        <w:t xml:space="preserve"> en el reloj </w:t>
      </w:r>
      <w:proofErr w:type="spellStart"/>
      <w:r w:rsidRPr="008D0E9B">
        <w:rPr>
          <w:rFonts w:ascii="Calibri" w:eastAsia="Calibri" w:hAnsi="Calibri" w:cs="Calibri"/>
          <w:color w:val="000000"/>
          <w:sz w:val="22"/>
          <w:szCs w:val="22"/>
        </w:rPr>
        <w:t>checador</w:t>
      </w:r>
      <w:proofErr w:type="spellEnd"/>
      <w:r w:rsidRPr="008D0E9B">
        <w:rPr>
          <w:rFonts w:ascii="Calibri" w:eastAsia="Calibri" w:hAnsi="Calibri" w:cs="Calibri"/>
          <w:color w:val="000000"/>
          <w:sz w:val="22"/>
          <w:szCs w:val="22"/>
        </w:rPr>
        <w:t>,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B"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0D1523" w:rsidRDefault="000D1523">
      <w:pPr>
        <w:jc w:val="both"/>
        <w:rPr>
          <w:rFonts w:ascii="Calibri" w:eastAsia="Calibri" w:hAnsi="Calibri" w:cs="Calibri"/>
          <w:sz w:val="22"/>
          <w:szCs w:val="22"/>
        </w:rPr>
      </w:pPr>
    </w:p>
    <w:p w14:paraId="000000BD" w14:textId="5FC735F7" w:rsidR="000D1523" w:rsidRDefault="00031EDD">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70004F">
        <w:rPr>
          <w:rFonts w:ascii="Calibri" w:eastAsia="Calibri" w:hAnsi="Calibri" w:cs="Calibri"/>
          <w:sz w:val="22"/>
          <w:szCs w:val="22"/>
        </w:rPr>
        <w:t>General, el día</w:t>
      </w:r>
      <w:r w:rsidRPr="0070004F">
        <w:rPr>
          <w:rFonts w:ascii="Calibri" w:eastAsia="Calibri" w:hAnsi="Calibri" w:cs="Calibri"/>
          <w:b/>
          <w:sz w:val="22"/>
          <w:szCs w:val="22"/>
        </w:rPr>
        <w:t xml:space="preserve"> </w:t>
      </w:r>
      <w:r w:rsidR="008D0E9B" w:rsidRPr="0070004F">
        <w:rPr>
          <w:rFonts w:ascii="Calibri" w:eastAsia="Calibri" w:hAnsi="Calibri" w:cs="Calibri"/>
          <w:b/>
          <w:sz w:val="22"/>
          <w:szCs w:val="22"/>
        </w:rPr>
        <w:t>2</w:t>
      </w:r>
      <w:r w:rsidR="0070004F" w:rsidRPr="0070004F">
        <w:rPr>
          <w:rFonts w:ascii="Calibri" w:eastAsia="Calibri" w:hAnsi="Calibri" w:cs="Calibri"/>
          <w:b/>
          <w:sz w:val="22"/>
          <w:szCs w:val="22"/>
        </w:rPr>
        <w:t>4</w:t>
      </w:r>
      <w:r w:rsidR="008D0E9B" w:rsidRPr="0070004F">
        <w:rPr>
          <w:rFonts w:ascii="Calibri" w:eastAsia="Calibri" w:hAnsi="Calibri" w:cs="Calibri"/>
          <w:b/>
          <w:sz w:val="22"/>
          <w:szCs w:val="22"/>
        </w:rPr>
        <w:t xml:space="preserve"> de abril de</w:t>
      </w:r>
      <w:r w:rsidRPr="0070004F">
        <w:rPr>
          <w:rFonts w:ascii="Calibri" w:eastAsia="Calibri" w:hAnsi="Calibri" w:cs="Calibri"/>
          <w:b/>
          <w:sz w:val="22"/>
          <w:szCs w:val="22"/>
        </w:rPr>
        <w:t xml:space="preserve"> 202</w:t>
      </w:r>
      <w:r w:rsidR="008D0E9B" w:rsidRPr="0070004F">
        <w:rPr>
          <w:rFonts w:ascii="Calibri" w:eastAsia="Calibri" w:hAnsi="Calibri" w:cs="Calibri"/>
          <w:b/>
          <w:sz w:val="22"/>
          <w:szCs w:val="22"/>
        </w:rPr>
        <w:t>4</w:t>
      </w:r>
      <w:r w:rsidRPr="0070004F">
        <w:rPr>
          <w:rFonts w:ascii="Calibri" w:eastAsia="Calibri" w:hAnsi="Calibri" w:cs="Calibri"/>
          <w:b/>
          <w:sz w:val="22"/>
          <w:szCs w:val="22"/>
        </w:rPr>
        <w:t xml:space="preserve"> a las </w:t>
      </w:r>
      <w:r w:rsidR="008D0E9B" w:rsidRPr="0070004F">
        <w:rPr>
          <w:rFonts w:ascii="Calibri" w:eastAsia="Calibri" w:hAnsi="Calibri" w:cs="Calibri"/>
          <w:b/>
          <w:sz w:val="22"/>
          <w:szCs w:val="22"/>
        </w:rPr>
        <w:t>1</w:t>
      </w:r>
      <w:r w:rsidR="0070004F" w:rsidRPr="0070004F">
        <w:rPr>
          <w:rFonts w:ascii="Calibri" w:eastAsia="Calibri" w:hAnsi="Calibri" w:cs="Calibri"/>
          <w:b/>
          <w:sz w:val="22"/>
          <w:szCs w:val="22"/>
        </w:rPr>
        <w:t>0</w:t>
      </w:r>
      <w:r w:rsidR="008D0E9B" w:rsidRPr="0070004F">
        <w:rPr>
          <w:rFonts w:ascii="Calibri" w:eastAsia="Calibri" w:hAnsi="Calibri" w:cs="Calibri"/>
          <w:b/>
          <w:sz w:val="22"/>
          <w:szCs w:val="22"/>
        </w:rPr>
        <w:t>:</w:t>
      </w:r>
      <w:r w:rsidR="0070004F" w:rsidRPr="0070004F">
        <w:rPr>
          <w:rFonts w:ascii="Calibri" w:eastAsia="Calibri" w:hAnsi="Calibri" w:cs="Calibri"/>
          <w:b/>
          <w:sz w:val="22"/>
          <w:szCs w:val="22"/>
        </w:rPr>
        <w:t>0</w:t>
      </w:r>
      <w:r w:rsidR="008D0E9B" w:rsidRPr="0070004F">
        <w:rPr>
          <w:rFonts w:ascii="Calibri" w:eastAsia="Calibri" w:hAnsi="Calibri" w:cs="Calibri"/>
          <w:b/>
          <w:sz w:val="22"/>
          <w:szCs w:val="22"/>
        </w:rPr>
        <w:t>0</w:t>
      </w:r>
      <w:r w:rsidRPr="0070004F">
        <w:rPr>
          <w:rFonts w:ascii="Calibri" w:eastAsia="Calibri" w:hAnsi="Calibri" w:cs="Calibri"/>
          <w:b/>
          <w:sz w:val="22"/>
          <w:szCs w:val="22"/>
        </w:rPr>
        <w:t xml:space="preserve"> horas</w:t>
      </w:r>
      <w:r w:rsidRPr="0070004F">
        <w:rPr>
          <w:rFonts w:ascii="Calibri" w:eastAsia="Calibri" w:hAnsi="Calibri" w:cs="Calibri"/>
          <w:sz w:val="22"/>
          <w:szCs w:val="22"/>
        </w:rPr>
        <w:t>.</w:t>
      </w:r>
    </w:p>
    <w:p w14:paraId="000000BE" w14:textId="77777777" w:rsidR="000D1523" w:rsidRDefault="000D1523">
      <w:pPr>
        <w:jc w:val="both"/>
        <w:rPr>
          <w:rFonts w:ascii="Calibri" w:eastAsia="Calibri" w:hAnsi="Calibri" w:cs="Calibri"/>
          <w:sz w:val="22"/>
          <w:szCs w:val="22"/>
        </w:rPr>
      </w:pPr>
    </w:p>
    <w:p w14:paraId="000000BF" w14:textId="1D9CB8D7" w:rsidR="000D1523" w:rsidRDefault="00031EDD">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3774E9">
        <w:rPr>
          <w:rFonts w:ascii="Calibri" w:eastAsia="Calibri" w:hAnsi="Calibri" w:cs="Calibri"/>
          <w:color w:val="000000"/>
          <w:sz w:val="22"/>
          <w:szCs w:val="22"/>
        </w:rPr>
        <w:t xml:space="preserve">impresas de acuerdo al procedimiento descrito en el Anexo </w:t>
      </w:r>
      <w:r w:rsidR="003774E9" w:rsidRPr="003774E9">
        <w:rPr>
          <w:rFonts w:ascii="Calibri" w:eastAsia="Calibri" w:hAnsi="Calibri" w:cs="Calibri"/>
          <w:color w:val="000000"/>
          <w:sz w:val="22"/>
          <w:szCs w:val="22"/>
        </w:rPr>
        <w:t>C</w:t>
      </w:r>
      <w:r w:rsidRPr="003774E9">
        <w:rPr>
          <w:rFonts w:ascii="Calibri" w:eastAsia="Calibri" w:hAnsi="Calibri" w:cs="Calibri"/>
          <w:color w:val="000000"/>
          <w:sz w:val="22"/>
          <w:szCs w:val="22"/>
        </w:rPr>
        <w:t>.</w:t>
      </w:r>
    </w:p>
    <w:p w14:paraId="000000C0"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1"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3" w14:textId="7B544DA0" w:rsidR="000D1523" w:rsidRDefault="00031EDD">
      <w:pPr>
        <w:pBdr>
          <w:top w:val="nil"/>
          <w:left w:val="nil"/>
          <w:bottom w:val="nil"/>
          <w:right w:val="nil"/>
          <w:between w:val="nil"/>
        </w:pBdr>
        <w:jc w:val="both"/>
        <w:rPr>
          <w:rFonts w:ascii="Calibri" w:eastAsia="Calibri" w:hAnsi="Calibri" w:cs="Calibri"/>
          <w:color w:val="000000"/>
          <w:sz w:val="22"/>
          <w:szCs w:val="22"/>
        </w:rPr>
      </w:pPr>
      <w:r w:rsidRPr="0070004F">
        <w:rPr>
          <w:rFonts w:ascii="Calibri" w:eastAsia="Calibri" w:hAnsi="Calibri" w:cs="Calibri"/>
          <w:color w:val="000000"/>
          <w:sz w:val="22"/>
          <w:szCs w:val="22"/>
        </w:rPr>
        <w:t xml:space="preserve">Se llevará a cabo el día </w:t>
      </w:r>
      <w:r w:rsidR="0070004F" w:rsidRPr="0070004F">
        <w:rPr>
          <w:rFonts w:ascii="Calibri" w:eastAsia="Calibri" w:hAnsi="Calibri" w:cs="Calibri"/>
          <w:b/>
          <w:color w:val="000000"/>
          <w:sz w:val="22"/>
          <w:szCs w:val="22"/>
        </w:rPr>
        <w:t>03</w:t>
      </w:r>
      <w:r w:rsidRPr="0070004F">
        <w:rPr>
          <w:rFonts w:ascii="Calibri" w:eastAsia="Calibri" w:hAnsi="Calibri" w:cs="Calibri"/>
          <w:b/>
          <w:color w:val="000000"/>
          <w:sz w:val="22"/>
          <w:szCs w:val="22"/>
        </w:rPr>
        <w:t xml:space="preserve"> de </w:t>
      </w:r>
      <w:r w:rsidR="0070004F" w:rsidRPr="0070004F">
        <w:rPr>
          <w:rFonts w:ascii="Calibri" w:eastAsia="Calibri" w:hAnsi="Calibri" w:cs="Calibri"/>
          <w:b/>
          <w:color w:val="000000"/>
          <w:sz w:val="22"/>
          <w:szCs w:val="22"/>
        </w:rPr>
        <w:t xml:space="preserve">mayo </w:t>
      </w:r>
      <w:r w:rsidR="008D0E9B" w:rsidRPr="0070004F">
        <w:rPr>
          <w:rFonts w:ascii="Calibri" w:eastAsia="Calibri" w:hAnsi="Calibri" w:cs="Calibri"/>
          <w:b/>
          <w:color w:val="000000"/>
          <w:sz w:val="22"/>
          <w:szCs w:val="22"/>
        </w:rPr>
        <w:t>de</w:t>
      </w:r>
      <w:r w:rsidRPr="0070004F">
        <w:rPr>
          <w:rFonts w:ascii="Calibri" w:eastAsia="Calibri" w:hAnsi="Calibri" w:cs="Calibri"/>
          <w:b/>
          <w:color w:val="000000"/>
          <w:sz w:val="22"/>
          <w:szCs w:val="22"/>
        </w:rPr>
        <w:t xml:space="preserve"> 202</w:t>
      </w:r>
      <w:r w:rsidR="008D0E9B" w:rsidRPr="0070004F">
        <w:rPr>
          <w:rFonts w:ascii="Calibri" w:eastAsia="Calibri" w:hAnsi="Calibri" w:cs="Calibri"/>
          <w:b/>
          <w:color w:val="000000"/>
          <w:sz w:val="22"/>
          <w:szCs w:val="22"/>
        </w:rPr>
        <w:t>4</w:t>
      </w:r>
      <w:r w:rsidRPr="0070004F">
        <w:rPr>
          <w:rFonts w:ascii="Calibri" w:eastAsia="Calibri" w:hAnsi="Calibri" w:cs="Calibri"/>
          <w:b/>
          <w:color w:val="000000"/>
          <w:sz w:val="22"/>
          <w:szCs w:val="22"/>
        </w:rPr>
        <w:t xml:space="preserve"> a las </w:t>
      </w:r>
      <w:r w:rsidR="008D0E9B" w:rsidRPr="0070004F">
        <w:rPr>
          <w:rFonts w:ascii="Calibri" w:eastAsia="Calibri" w:hAnsi="Calibri" w:cs="Calibri"/>
          <w:b/>
          <w:color w:val="000000"/>
          <w:sz w:val="22"/>
          <w:szCs w:val="22"/>
        </w:rPr>
        <w:t>1</w:t>
      </w:r>
      <w:r w:rsidR="0070004F" w:rsidRPr="0070004F">
        <w:rPr>
          <w:rFonts w:ascii="Calibri" w:eastAsia="Calibri" w:hAnsi="Calibri" w:cs="Calibri"/>
          <w:b/>
          <w:color w:val="000000"/>
          <w:sz w:val="22"/>
          <w:szCs w:val="22"/>
        </w:rPr>
        <w:t>5</w:t>
      </w:r>
      <w:r w:rsidR="008D0E9B" w:rsidRPr="0070004F">
        <w:rPr>
          <w:rFonts w:ascii="Calibri" w:eastAsia="Calibri" w:hAnsi="Calibri" w:cs="Calibri"/>
          <w:b/>
          <w:color w:val="000000"/>
          <w:sz w:val="22"/>
          <w:szCs w:val="22"/>
        </w:rPr>
        <w:t>:30</w:t>
      </w:r>
      <w:r w:rsidRPr="0070004F">
        <w:rPr>
          <w:rFonts w:ascii="Calibri" w:eastAsia="Calibri" w:hAnsi="Calibri" w:cs="Calibri"/>
          <w:b/>
          <w:color w:val="000000"/>
          <w:sz w:val="22"/>
          <w:szCs w:val="22"/>
        </w:rPr>
        <w:t xml:space="preserve"> horas</w:t>
      </w:r>
      <w:r w:rsidRPr="0070004F">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70004F">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000000C4"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5"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7"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9"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0D1523" w:rsidRDefault="000D1523">
      <w:pPr>
        <w:jc w:val="both"/>
        <w:rPr>
          <w:rFonts w:ascii="Calibri" w:eastAsia="Calibri" w:hAnsi="Calibri" w:cs="Calibri"/>
          <w:sz w:val="22"/>
          <w:szCs w:val="22"/>
        </w:rPr>
      </w:pPr>
    </w:p>
    <w:p w14:paraId="000000CB" w14:textId="59B5633B" w:rsidR="000D1523" w:rsidRDefault="00031EDD">
      <w:pPr>
        <w:jc w:val="both"/>
        <w:rPr>
          <w:rFonts w:ascii="Calibri" w:eastAsia="Calibri" w:hAnsi="Calibri" w:cs="Calibri"/>
          <w:sz w:val="22"/>
          <w:szCs w:val="22"/>
        </w:rPr>
      </w:pPr>
      <w:r>
        <w:rPr>
          <w:rFonts w:ascii="Calibri" w:eastAsia="Calibri" w:hAnsi="Calibri" w:cs="Calibri"/>
          <w:sz w:val="22"/>
          <w:szCs w:val="22"/>
        </w:rPr>
        <w:lastRenderedPageBreak/>
        <w:t xml:space="preserve">El Representante acreditado del licitante adjudicado deberá presentarse a firmar el contrato a más tardar </w:t>
      </w:r>
      <w:r w:rsidRPr="0070004F">
        <w:rPr>
          <w:rFonts w:ascii="Calibri" w:eastAsia="Calibri" w:hAnsi="Calibri" w:cs="Calibri"/>
          <w:sz w:val="22"/>
          <w:szCs w:val="22"/>
        </w:rPr>
        <w:t xml:space="preserve">el día </w:t>
      </w:r>
      <w:r w:rsidR="0070004F" w:rsidRPr="0070004F">
        <w:rPr>
          <w:rFonts w:ascii="Calibri" w:eastAsia="Calibri" w:hAnsi="Calibri" w:cs="Calibri"/>
          <w:b/>
          <w:sz w:val="22"/>
          <w:szCs w:val="22"/>
        </w:rPr>
        <w:t>16</w:t>
      </w:r>
      <w:r w:rsidRPr="0070004F">
        <w:rPr>
          <w:rFonts w:ascii="Calibri" w:eastAsia="Calibri" w:hAnsi="Calibri" w:cs="Calibri"/>
          <w:b/>
          <w:sz w:val="22"/>
          <w:szCs w:val="22"/>
        </w:rPr>
        <w:t xml:space="preserve"> de </w:t>
      </w:r>
      <w:r w:rsidR="0070004F" w:rsidRPr="0070004F">
        <w:rPr>
          <w:rFonts w:ascii="Calibri" w:eastAsia="Calibri" w:hAnsi="Calibri" w:cs="Calibri"/>
          <w:b/>
          <w:sz w:val="22"/>
          <w:szCs w:val="22"/>
        </w:rPr>
        <w:t>mayo</w:t>
      </w:r>
      <w:r w:rsidR="008D0E9B" w:rsidRPr="0070004F">
        <w:rPr>
          <w:rFonts w:ascii="Calibri" w:eastAsia="Calibri" w:hAnsi="Calibri" w:cs="Calibri"/>
          <w:b/>
          <w:sz w:val="22"/>
          <w:szCs w:val="22"/>
        </w:rPr>
        <w:t xml:space="preserve"> de</w:t>
      </w:r>
      <w:r w:rsidRPr="0070004F">
        <w:rPr>
          <w:rFonts w:ascii="Calibri" w:eastAsia="Calibri" w:hAnsi="Calibri" w:cs="Calibri"/>
          <w:b/>
          <w:sz w:val="22"/>
          <w:szCs w:val="22"/>
        </w:rPr>
        <w:t xml:space="preserve"> 202</w:t>
      </w:r>
      <w:r w:rsidR="008D0E9B" w:rsidRPr="0070004F">
        <w:rPr>
          <w:rFonts w:ascii="Calibri" w:eastAsia="Calibri" w:hAnsi="Calibri" w:cs="Calibri"/>
          <w:b/>
          <w:sz w:val="22"/>
          <w:szCs w:val="22"/>
        </w:rPr>
        <w:t>4</w:t>
      </w:r>
      <w:r w:rsidRPr="0070004F">
        <w:rPr>
          <w:rFonts w:ascii="Calibri" w:eastAsia="Calibri" w:hAnsi="Calibri" w:cs="Calibri"/>
          <w:sz w:val="22"/>
          <w:szCs w:val="22"/>
        </w:rPr>
        <w:t xml:space="preserve">, de las </w:t>
      </w:r>
      <w:r w:rsidRPr="0070004F">
        <w:rPr>
          <w:rFonts w:ascii="Calibri" w:eastAsia="Calibri" w:hAnsi="Calibri" w:cs="Calibri"/>
          <w:b/>
          <w:sz w:val="22"/>
          <w:szCs w:val="22"/>
        </w:rPr>
        <w:t>09:00 a las 14:00</w:t>
      </w:r>
      <w:r w:rsidRPr="0070004F">
        <w:rPr>
          <w:rFonts w:ascii="Calibri" w:eastAsia="Calibri" w:hAnsi="Calibri" w:cs="Calibri"/>
          <w:sz w:val="22"/>
          <w:szCs w:val="22"/>
        </w:rPr>
        <w:t xml:space="preserve"> horas, en la Dirección de Adquisiciones.</w:t>
      </w:r>
    </w:p>
    <w:p w14:paraId="000000CC" w14:textId="77777777" w:rsidR="000D1523" w:rsidRDefault="000D1523">
      <w:pPr>
        <w:jc w:val="both"/>
        <w:rPr>
          <w:rFonts w:ascii="Calibri" w:eastAsia="Calibri" w:hAnsi="Calibri" w:cs="Calibri"/>
          <w:sz w:val="22"/>
          <w:szCs w:val="22"/>
        </w:rPr>
      </w:pPr>
    </w:p>
    <w:p w14:paraId="000000CD" w14:textId="77777777" w:rsidR="000D1523" w:rsidRDefault="00031EDD">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0D1523" w:rsidRDefault="000D1523">
      <w:pPr>
        <w:jc w:val="both"/>
        <w:rPr>
          <w:rFonts w:ascii="Calibri" w:eastAsia="Calibri" w:hAnsi="Calibri" w:cs="Calibri"/>
          <w:b/>
          <w:i/>
          <w:sz w:val="22"/>
          <w:szCs w:val="22"/>
        </w:rPr>
      </w:pPr>
    </w:p>
    <w:p w14:paraId="000000CF" w14:textId="027C6200"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Lugar y tiempo de </w:t>
      </w:r>
      <w:r w:rsidR="003774E9">
        <w:rPr>
          <w:rFonts w:ascii="Calibri" w:eastAsia="Calibri" w:hAnsi="Calibri" w:cs="Calibri"/>
          <w:b/>
          <w:i/>
          <w:sz w:val="22"/>
          <w:szCs w:val="22"/>
        </w:rPr>
        <w:t>prestación del Servicio</w:t>
      </w:r>
    </w:p>
    <w:p w14:paraId="000000D0" w14:textId="77777777" w:rsidR="000D1523" w:rsidRDefault="000D1523">
      <w:pPr>
        <w:jc w:val="both"/>
        <w:rPr>
          <w:rFonts w:ascii="Calibri" w:eastAsia="Calibri" w:hAnsi="Calibri" w:cs="Calibri"/>
          <w:b/>
          <w:i/>
          <w:sz w:val="22"/>
          <w:szCs w:val="22"/>
        </w:rPr>
      </w:pPr>
    </w:p>
    <w:p w14:paraId="000000D1" w14:textId="370BF8D8" w:rsidR="000D1523" w:rsidRDefault="00031EDD" w:rsidP="007C4CF2">
      <w:pPr>
        <w:jc w:val="both"/>
        <w:rPr>
          <w:rFonts w:ascii="Calibri" w:eastAsia="Calibri" w:hAnsi="Calibri" w:cs="Calibri"/>
          <w:sz w:val="22"/>
          <w:szCs w:val="22"/>
        </w:rPr>
      </w:pPr>
      <w:r w:rsidRPr="00355F97">
        <w:rPr>
          <w:rFonts w:ascii="Calibri" w:eastAsia="Calibri" w:hAnsi="Calibri" w:cs="Calibri"/>
          <w:sz w:val="22"/>
          <w:szCs w:val="22"/>
        </w:rPr>
        <w:t xml:space="preserve">Los </w:t>
      </w:r>
      <w:r w:rsidR="003774E9" w:rsidRPr="00355F97">
        <w:rPr>
          <w:rFonts w:ascii="Calibri" w:eastAsia="Calibri" w:hAnsi="Calibri" w:cs="Calibri"/>
          <w:sz w:val="22"/>
          <w:szCs w:val="22"/>
        </w:rPr>
        <w:t>servicios</w:t>
      </w:r>
      <w:r w:rsidRPr="00355F97">
        <w:rPr>
          <w:rFonts w:ascii="Calibri" w:eastAsia="Calibri" w:hAnsi="Calibri" w:cs="Calibri"/>
          <w:sz w:val="22"/>
          <w:szCs w:val="22"/>
        </w:rPr>
        <w:t xml:space="preserve"> </w:t>
      </w:r>
      <w:r w:rsidR="00355F97" w:rsidRPr="00355F97">
        <w:rPr>
          <w:rFonts w:ascii="Calibri" w:eastAsia="Calibri" w:hAnsi="Calibri" w:cs="Calibri"/>
          <w:sz w:val="22"/>
          <w:szCs w:val="22"/>
        </w:rPr>
        <w:t>se llevaran a cabo en sitio ubicado en carretera Santa Catarina – Tierra Blanca en el km 1.5, comunidad El Tablón (antes de llegar a la cabecera municipal), municipio de Santa Catarina, estado de Guanajuato, en horario de lunes a sábado de 08</w:t>
      </w:r>
      <w:r w:rsidRPr="00355F97">
        <w:rPr>
          <w:rFonts w:ascii="Calibri" w:eastAsia="Calibri" w:hAnsi="Calibri" w:cs="Calibri"/>
          <w:sz w:val="22"/>
          <w:szCs w:val="22"/>
        </w:rPr>
        <w:t>:00 a 1</w:t>
      </w:r>
      <w:r w:rsidR="00355F97" w:rsidRPr="00355F97">
        <w:rPr>
          <w:rFonts w:ascii="Calibri" w:eastAsia="Calibri" w:hAnsi="Calibri" w:cs="Calibri"/>
          <w:sz w:val="22"/>
          <w:szCs w:val="22"/>
        </w:rPr>
        <w:t>8</w:t>
      </w:r>
      <w:r w:rsidRPr="00355F97">
        <w:rPr>
          <w:rFonts w:ascii="Calibri" w:eastAsia="Calibri" w:hAnsi="Calibri" w:cs="Calibri"/>
          <w:sz w:val="22"/>
          <w:szCs w:val="22"/>
        </w:rPr>
        <w:t>:00 horas</w:t>
      </w:r>
      <w:r w:rsidR="00B865F5">
        <w:rPr>
          <w:rFonts w:ascii="Calibri" w:eastAsia="Calibri" w:hAnsi="Calibri" w:cs="Calibri"/>
          <w:sz w:val="22"/>
          <w:szCs w:val="22"/>
        </w:rPr>
        <w:t>.</w:t>
      </w:r>
      <w:r w:rsidR="00355F97">
        <w:rPr>
          <w:rFonts w:ascii="Calibri" w:eastAsia="Calibri" w:hAnsi="Calibri" w:cs="Calibri"/>
          <w:sz w:val="22"/>
          <w:szCs w:val="22"/>
        </w:rPr>
        <w:t xml:space="preserve"> </w:t>
      </w:r>
      <w:r w:rsidR="007C4CF2">
        <w:rPr>
          <w:rFonts w:ascii="Calibri" w:eastAsia="Calibri" w:hAnsi="Calibri" w:cs="Calibri"/>
          <w:sz w:val="22"/>
          <w:szCs w:val="22"/>
        </w:rPr>
        <w:t xml:space="preserve">Persona de contacto: </w:t>
      </w:r>
      <w:r w:rsidR="007C4CF2" w:rsidRPr="007C4CF2">
        <w:rPr>
          <w:rFonts w:ascii="Calibri" w:eastAsia="Calibri" w:hAnsi="Calibri" w:cs="Calibri"/>
          <w:sz w:val="22"/>
          <w:szCs w:val="22"/>
        </w:rPr>
        <w:t>C. Miguel Ángel Amaro Gallo</w:t>
      </w:r>
      <w:r w:rsidR="007C4CF2">
        <w:rPr>
          <w:rFonts w:ascii="Calibri" w:eastAsia="Calibri" w:hAnsi="Calibri" w:cs="Calibri"/>
          <w:sz w:val="22"/>
          <w:szCs w:val="22"/>
        </w:rPr>
        <w:t>,</w:t>
      </w:r>
      <w:r w:rsidR="007C4CF2" w:rsidRPr="007C4CF2">
        <w:rPr>
          <w:rFonts w:ascii="Calibri" w:eastAsia="Calibri" w:hAnsi="Calibri" w:cs="Calibri"/>
          <w:sz w:val="22"/>
          <w:szCs w:val="22"/>
        </w:rPr>
        <w:t xml:space="preserve"> </w:t>
      </w:r>
      <w:hyperlink r:id="rId13" w:history="1">
        <w:r w:rsidR="007C4CF2" w:rsidRPr="00336951">
          <w:rPr>
            <w:rStyle w:val="Hipervnculo"/>
            <w:rFonts w:ascii="Calibri" w:eastAsia="Calibri" w:hAnsi="Calibri" w:cs="Calibri"/>
            <w:sz w:val="22"/>
            <w:szCs w:val="22"/>
          </w:rPr>
          <w:t>navesimpulsoras@guanajuato.gob.mx</w:t>
        </w:r>
      </w:hyperlink>
      <w:r w:rsidR="007C4CF2">
        <w:rPr>
          <w:rFonts w:ascii="Calibri" w:eastAsia="Calibri" w:hAnsi="Calibri" w:cs="Calibri"/>
          <w:sz w:val="22"/>
          <w:szCs w:val="22"/>
        </w:rPr>
        <w:t xml:space="preserve">, </w:t>
      </w:r>
      <w:r w:rsidR="00CC1BA3">
        <w:rPr>
          <w:rFonts w:ascii="Calibri" w:eastAsia="Calibri" w:hAnsi="Calibri" w:cs="Calibri"/>
          <w:sz w:val="22"/>
          <w:szCs w:val="22"/>
        </w:rPr>
        <w:t>Tel. 462</w:t>
      </w:r>
      <w:r w:rsidR="007C4CF2" w:rsidRPr="007C4CF2">
        <w:rPr>
          <w:rFonts w:ascii="Calibri" w:eastAsia="Calibri" w:hAnsi="Calibri" w:cs="Calibri"/>
          <w:sz w:val="22"/>
          <w:szCs w:val="22"/>
        </w:rPr>
        <w:t xml:space="preserve"> 607 4500 Ext. 5958</w:t>
      </w:r>
      <w:r w:rsidR="00CC1BA3">
        <w:rPr>
          <w:rFonts w:ascii="Calibri" w:eastAsia="Calibri" w:hAnsi="Calibri" w:cs="Calibri"/>
          <w:sz w:val="22"/>
          <w:szCs w:val="22"/>
        </w:rPr>
        <w:t xml:space="preserve">, teléfono celular </w:t>
      </w:r>
      <w:r w:rsidR="007C4CF2" w:rsidRPr="007C4CF2">
        <w:rPr>
          <w:rFonts w:ascii="Calibri" w:eastAsia="Calibri" w:hAnsi="Calibri" w:cs="Calibri"/>
          <w:sz w:val="22"/>
          <w:szCs w:val="22"/>
        </w:rPr>
        <w:t>477 108</w:t>
      </w:r>
      <w:r w:rsidR="00B310FD">
        <w:rPr>
          <w:rFonts w:ascii="Calibri" w:eastAsia="Calibri" w:hAnsi="Calibri" w:cs="Calibri"/>
          <w:sz w:val="22"/>
          <w:szCs w:val="22"/>
        </w:rPr>
        <w:t xml:space="preserve"> 5</w:t>
      </w:r>
      <w:r w:rsidR="007C4CF2" w:rsidRPr="007C4CF2">
        <w:rPr>
          <w:rFonts w:ascii="Calibri" w:eastAsia="Calibri" w:hAnsi="Calibri" w:cs="Calibri"/>
          <w:sz w:val="22"/>
          <w:szCs w:val="22"/>
        </w:rPr>
        <w:t>733</w:t>
      </w:r>
      <w:r w:rsidR="007C4CF2">
        <w:rPr>
          <w:rFonts w:ascii="Calibri" w:eastAsia="Calibri" w:hAnsi="Calibri" w:cs="Calibri"/>
          <w:sz w:val="22"/>
          <w:szCs w:val="22"/>
        </w:rPr>
        <w:t>.</w:t>
      </w:r>
      <w:r w:rsidR="00B865F5">
        <w:rPr>
          <w:rFonts w:ascii="Calibri" w:eastAsia="Calibri" w:hAnsi="Calibri" w:cs="Calibri"/>
          <w:sz w:val="22"/>
          <w:szCs w:val="22"/>
        </w:rPr>
        <w:t xml:space="preserve"> </w:t>
      </w:r>
    </w:p>
    <w:p w14:paraId="000000D2" w14:textId="77777777" w:rsidR="000D1523" w:rsidRDefault="000D1523">
      <w:pPr>
        <w:jc w:val="both"/>
        <w:rPr>
          <w:rFonts w:ascii="Calibri" w:eastAsia="Calibri" w:hAnsi="Calibri" w:cs="Calibri"/>
          <w:sz w:val="22"/>
          <w:szCs w:val="22"/>
        </w:rPr>
      </w:pPr>
    </w:p>
    <w:p w14:paraId="000000F5"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0D1523" w:rsidRDefault="000D1523">
      <w:pPr>
        <w:jc w:val="both"/>
        <w:rPr>
          <w:rFonts w:ascii="Calibri" w:eastAsia="Calibri" w:hAnsi="Calibri" w:cs="Calibri"/>
          <w:sz w:val="22"/>
          <w:szCs w:val="22"/>
        </w:rPr>
      </w:pPr>
    </w:p>
    <w:p w14:paraId="000000F7" w14:textId="77777777" w:rsidR="000D1523" w:rsidRDefault="00031EDD">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0D1523" w:rsidRDefault="000D1523">
      <w:pPr>
        <w:ind w:left="284"/>
        <w:jc w:val="both"/>
        <w:rPr>
          <w:rFonts w:ascii="Calibri" w:eastAsia="Calibri" w:hAnsi="Calibri" w:cs="Calibri"/>
          <w:b/>
          <w:sz w:val="22"/>
          <w:szCs w:val="22"/>
        </w:rPr>
      </w:pPr>
    </w:p>
    <w:p w14:paraId="000000F9" w14:textId="77777777" w:rsidR="000D1523" w:rsidRDefault="00031EDD">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0D1523" w:rsidRDefault="000D1523">
      <w:pPr>
        <w:jc w:val="both"/>
        <w:rPr>
          <w:rFonts w:ascii="Calibri" w:eastAsia="Calibri" w:hAnsi="Calibri" w:cs="Calibri"/>
          <w:sz w:val="22"/>
          <w:szCs w:val="22"/>
        </w:rPr>
      </w:pPr>
    </w:p>
    <w:p w14:paraId="000000FB" w14:textId="77777777" w:rsidR="000D1523" w:rsidRDefault="00031EDD" w:rsidP="0015594F">
      <w:pPr>
        <w:pBdr>
          <w:top w:val="nil"/>
          <w:left w:val="nil"/>
          <w:bottom w:val="nil"/>
          <w:right w:val="nil"/>
          <w:between w:val="nil"/>
        </w:pBdr>
        <w:ind w:left="720" w:hanging="720"/>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0D1523" w:rsidRDefault="000D1523">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0D1523" w:rsidRDefault="000D1523">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01" w14:textId="77777777" w:rsidR="000D1523" w:rsidRDefault="00031EDD">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03" w14:textId="77777777"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0D1523" w:rsidRDefault="000D1523">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61379922" w:rsidR="000D1523" w:rsidRDefault="00031EDD">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w:t>
      </w:r>
      <w:r w:rsidRPr="007277C3">
        <w:rPr>
          <w:rFonts w:ascii="Calibri" w:eastAsia="Calibri" w:hAnsi="Calibri" w:cs="Calibri"/>
          <w:color w:val="222222"/>
          <w:sz w:val="22"/>
          <w:szCs w:val="22"/>
        </w:rPr>
        <w:t xml:space="preserve">ón impresa entregada como parte de la propuesta técnica. En caso de que el documento no incluya el código QR y Cadena digital o no se puedan verificar, o bien, el resultado de la consulta arroje datos contradictorios a los contenidos </w:t>
      </w:r>
      <w:r w:rsidRPr="007277C3">
        <w:rPr>
          <w:rFonts w:ascii="Calibri" w:eastAsia="Calibri" w:hAnsi="Calibri" w:cs="Calibri"/>
          <w:color w:val="222222"/>
          <w:sz w:val="22"/>
          <w:szCs w:val="22"/>
        </w:rPr>
        <w:lastRenderedPageBreak/>
        <w:t xml:space="preserve">en la opinión presentada, será motivo de descalificación de conformidad con </w:t>
      </w:r>
      <w:r w:rsidR="007277C3" w:rsidRPr="007277C3">
        <w:rPr>
          <w:rFonts w:ascii="Calibri" w:eastAsia="Calibri" w:hAnsi="Calibri" w:cs="Calibri"/>
          <w:color w:val="222222"/>
          <w:sz w:val="22"/>
          <w:szCs w:val="22"/>
        </w:rPr>
        <w:t>el inciso l)</w:t>
      </w:r>
      <w:r w:rsidRPr="007277C3">
        <w:rPr>
          <w:rFonts w:ascii="Calibri" w:eastAsia="Calibri" w:hAnsi="Calibri" w:cs="Calibri"/>
          <w:color w:val="222222"/>
          <w:sz w:val="22"/>
          <w:szCs w:val="22"/>
        </w:rPr>
        <w:t xml:space="preserve">  del apartado  “</w:t>
      </w:r>
      <w:r w:rsidR="007277C3" w:rsidRPr="007277C3">
        <w:rPr>
          <w:rFonts w:ascii="Calibri" w:eastAsia="Calibri" w:hAnsi="Calibri" w:cs="Calibri"/>
          <w:color w:val="222222"/>
          <w:sz w:val="22"/>
          <w:szCs w:val="22"/>
        </w:rPr>
        <w:t>V.</w:t>
      </w:r>
      <w:r w:rsidRPr="007277C3">
        <w:rPr>
          <w:rFonts w:ascii="Calibri" w:eastAsia="Calibri" w:hAnsi="Calibri" w:cs="Calibri"/>
          <w:color w:val="222222"/>
          <w:sz w:val="22"/>
          <w:szCs w:val="22"/>
        </w:rPr>
        <w:t xml:space="preserve"> Descalificación de licitantes”.</w:t>
      </w:r>
    </w:p>
    <w:p w14:paraId="325F4B30" w14:textId="77777777" w:rsidR="007C4CF2" w:rsidRDefault="007C4CF2">
      <w:pPr>
        <w:pBdr>
          <w:top w:val="nil"/>
          <w:left w:val="nil"/>
          <w:bottom w:val="nil"/>
          <w:right w:val="nil"/>
          <w:between w:val="nil"/>
        </w:pBdr>
        <w:ind w:left="720"/>
        <w:jc w:val="both"/>
        <w:rPr>
          <w:rFonts w:ascii="Calibri" w:eastAsia="Calibri" w:hAnsi="Calibri" w:cs="Calibri"/>
          <w:color w:val="222222"/>
          <w:sz w:val="22"/>
          <w:szCs w:val="22"/>
        </w:rPr>
      </w:pPr>
    </w:p>
    <w:p w14:paraId="6D0084D7" w14:textId="77777777" w:rsidR="007C4CF2" w:rsidRDefault="007C4CF2"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7F5299C" w14:textId="77777777" w:rsidR="007C4CF2" w:rsidRDefault="007C4CF2" w:rsidP="007C4CF2">
      <w:pPr>
        <w:pBdr>
          <w:top w:val="nil"/>
          <w:left w:val="nil"/>
          <w:bottom w:val="nil"/>
          <w:right w:val="nil"/>
          <w:between w:val="nil"/>
        </w:pBdr>
        <w:ind w:left="708"/>
        <w:rPr>
          <w:rFonts w:ascii="Calibri" w:eastAsia="Calibri" w:hAnsi="Calibri" w:cs="Calibri"/>
          <w:color w:val="000000"/>
          <w:sz w:val="22"/>
          <w:szCs w:val="22"/>
        </w:rPr>
      </w:pPr>
    </w:p>
    <w:p w14:paraId="234A291B" w14:textId="77777777" w:rsidR="007C4CF2" w:rsidRDefault="007C4CF2"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6F17A5B5" w14:textId="77777777" w:rsidR="007C4CF2" w:rsidRDefault="007C4CF2" w:rsidP="007C4CF2">
      <w:pPr>
        <w:pBdr>
          <w:top w:val="nil"/>
          <w:left w:val="nil"/>
          <w:bottom w:val="nil"/>
          <w:right w:val="nil"/>
          <w:between w:val="nil"/>
        </w:pBdr>
        <w:ind w:left="720"/>
        <w:jc w:val="both"/>
        <w:rPr>
          <w:rFonts w:ascii="Calibri" w:eastAsia="Calibri" w:hAnsi="Calibri" w:cs="Calibri"/>
          <w:sz w:val="22"/>
          <w:szCs w:val="22"/>
        </w:rPr>
      </w:pPr>
    </w:p>
    <w:p w14:paraId="793CF3BB" w14:textId="77777777" w:rsidR="007C4CF2" w:rsidRDefault="007C4CF2" w:rsidP="007C4CF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6EA9391A" w14:textId="77777777" w:rsidR="007C4CF2" w:rsidRDefault="007C4CF2">
      <w:pPr>
        <w:pBdr>
          <w:top w:val="nil"/>
          <w:left w:val="nil"/>
          <w:bottom w:val="nil"/>
          <w:right w:val="nil"/>
          <w:between w:val="nil"/>
        </w:pBdr>
        <w:ind w:left="720"/>
        <w:jc w:val="both"/>
        <w:rPr>
          <w:rFonts w:ascii="Calibri" w:eastAsia="Calibri" w:hAnsi="Calibri" w:cs="Calibri"/>
          <w:color w:val="000000"/>
          <w:sz w:val="22"/>
          <w:szCs w:val="22"/>
        </w:rPr>
      </w:pPr>
    </w:p>
    <w:p w14:paraId="00000108" w14:textId="3A28CFFD" w:rsidR="000D1523" w:rsidRPr="007C4CF2" w:rsidRDefault="00031EDD"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b/>
          <w:sz w:val="22"/>
          <w:szCs w:val="22"/>
        </w:rPr>
        <w:t xml:space="preserve">ANEXO </w:t>
      </w:r>
      <w:r w:rsidR="007C4CF2">
        <w:rPr>
          <w:rFonts w:ascii="Calibri" w:eastAsia="Calibri" w:hAnsi="Calibri" w:cs="Calibri"/>
          <w:b/>
          <w:color w:val="222222"/>
          <w:sz w:val="22"/>
          <w:szCs w:val="22"/>
          <w:highlight w:val="white"/>
        </w:rPr>
        <w:t>E</w:t>
      </w:r>
      <w:r w:rsidRPr="007C4CF2">
        <w:rPr>
          <w:rFonts w:ascii="Calibri" w:eastAsia="Calibri" w:hAnsi="Calibri" w:cs="Calibri"/>
          <w:b/>
          <w:color w:val="222222"/>
          <w:sz w:val="22"/>
          <w:szCs w:val="22"/>
          <w:highlight w:val="white"/>
        </w:rPr>
        <w:t>-PERSONA FÍSICA</w:t>
      </w:r>
      <w:r w:rsidRPr="007C4CF2">
        <w:rPr>
          <w:rFonts w:ascii="Calibri" w:eastAsia="Calibri" w:hAnsi="Calibri" w:cs="Calibri"/>
          <w:color w:val="222222"/>
          <w:sz w:val="22"/>
          <w:szCs w:val="22"/>
          <w:highlight w:val="white"/>
        </w:rPr>
        <w:t xml:space="preserve"> o </w:t>
      </w:r>
      <w:r w:rsidRPr="007C4CF2">
        <w:rPr>
          <w:rFonts w:ascii="Calibri" w:eastAsia="Calibri" w:hAnsi="Calibri" w:cs="Calibri"/>
          <w:b/>
          <w:color w:val="222222"/>
          <w:sz w:val="22"/>
          <w:szCs w:val="22"/>
          <w:highlight w:val="white"/>
        </w:rPr>
        <w:t xml:space="preserve">ANEXO </w:t>
      </w:r>
      <w:r w:rsidR="007C4CF2">
        <w:rPr>
          <w:rFonts w:ascii="Calibri" w:eastAsia="Calibri" w:hAnsi="Calibri" w:cs="Calibri"/>
          <w:b/>
          <w:color w:val="222222"/>
          <w:sz w:val="22"/>
          <w:szCs w:val="22"/>
          <w:highlight w:val="white"/>
        </w:rPr>
        <w:t>E</w:t>
      </w:r>
      <w:r w:rsidRPr="007C4CF2">
        <w:rPr>
          <w:rFonts w:ascii="Calibri" w:eastAsia="Calibri" w:hAnsi="Calibri" w:cs="Calibri"/>
          <w:b/>
          <w:color w:val="222222"/>
          <w:sz w:val="22"/>
          <w:szCs w:val="22"/>
          <w:highlight w:val="white"/>
        </w:rPr>
        <w:t>-PERSONA MORAL</w:t>
      </w:r>
      <w:r w:rsidRPr="007C4CF2">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7C4CF2">
        <w:rPr>
          <w:rFonts w:ascii="Calibri" w:eastAsia="Calibri" w:hAnsi="Calibri" w:cs="Calibri"/>
          <w:b/>
          <w:color w:val="000000"/>
          <w:sz w:val="22"/>
          <w:szCs w:val="22"/>
        </w:rPr>
        <w:t xml:space="preserve"> </w:t>
      </w:r>
    </w:p>
    <w:p w14:paraId="2002DC95" w14:textId="77777777" w:rsidR="007C4CF2" w:rsidRPr="007C4CF2" w:rsidRDefault="007C4CF2" w:rsidP="007C4CF2">
      <w:pPr>
        <w:pBdr>
          <w:top w:val="nil"/>
          <w:left w:val="nil"/>
          <w:bottom w:val="nil"/>
          <w:right w:val="nil"/>
          <w:between w:val="nil"/>
        </w:pBdr>
        <w:ind w:left="720"/>
        <w:jc w:val="both"/>
        <w:rPr>
          <w:rFonts w:ascii="Calibri" w:eastAsia="Calibri" w:hAnsi="Calibri" w:cs="Calibri"/>
          <w:color w:val="000000"/>
          <w:sz w:val="22"/>
          <w:szCs w:val="22"/>
        </w:rPr>
      </w:pPr>
    </w:p>
    <w:p w14:paraId="77A8D206" w14:textId="77777777" w:rsidR="00F54DFC" w:rsidRPr="007A45AE" w:rsidRDefault="00F54DFC" w:rsidP="00F54DFC">
      <w:pPr>
        <w:numPr>
          <w:ilvl w:val="1"/>
          <w:numId w:val="17"/>
        </w:numPr>
        <w:pBdr>
          <w:top w:val="nil"/>
          <w:left w:val="nil"/>
          <w:bottom w:val="nil"/>
          <w:right w:val="nil"/>
          <w:between w:val="nil"/>
        </w:pBdr>
        <w:jc w:val="both"/>
        <w:rPr>
          <w:rFonts w:asciiTheme="majorHAnsi" w:eastAsia="Calibri" w:hAnsiTheme="majorHAnsi" w:cstheme="majorHAnsi"/>
          <w:color w:val="000000"/>
          <w:sz w:val="22"/>
          <w:szCs w:val="22"/>
        </w:rPr>
      </w:pPr>
      <w:r w:rsidRPr="007A45AE">
        <w:rPr>
          <w:rFonts w:asciiTheme="majorHAnsi" w:eastAsia="Calibri" w:hAnsiTheme="majorHAnsi" w:cstheme="majorHAnsi"/>
          <w:sz w:val="22"/>
          <w:szCs w:val="22"/>
        </w:rPr>
        <w:t>Documentos legales con los que acredite su personalidad jurídica y la de su representante o apoderado legal de conformidad a lo siguiente:</w:t>
      </w:r>
    </w:p>
    <w:p w14:paraId="228E3AE0" w14:textId="77777777" w:rsidR="00F54DFC" w:rsidRPr="009143D8" w:rsidRDefault="00F54DFC" w:rsidP="00F54DFC">
      <w:pPr>
        <w:pStyle w:val="Prrafodelista"/>
        <w:numPr>
          <w:ilvl w:val="0"/>
          <w:numId w:val="24"/>
        </w:numPr>
        <w:spacing w:before="240"/>
        <w:jc w:val="both"/>
        <w:rPr>
          <w:rFonts w:asciiTheme="majorHAnsi" w:eastAsia="Calibri" w:hAnsiTheme="majorHAnsi" w:cstheme="majorHAnsi"/>
          <w:sz w:val="22"/>
          <w:szCs w:val="22"/>
        </w:rPr>
      </w:pPr>
      <w:r w:rsidRPr="009143D8">
        <w:rPr>
          <w:rFonts w:asciiTheme="majorHAnsi" w:eastAsia="Calibri" w:hAnsiTheme="majorHAnsi" w:cstheme="majorHAnsi"/>
          <w:sz w:val="22"/>
          <w:szCs w:val="22"/>
        </w:rPr>
        <w:t xml:space="preserve">En caso de ser </w:t>
      </w:r>
      <w:r w:rsidRPr="009143D8">
        <w:rPr>
          <w:rFonts w:asciiTheme="majorHAnsi" w:eastAsia="Calibri" w:hAnsiTheme="majorHAnsi" w:cstheme="majorHAnsi"/>
          <w:b/>
          <w:sz w:val="22"/>
          <w:szCs w:val="22"/>
        </w:rPr>
        <w:t xml:space="preserve">persona moral </w:t>
      </w:r>
      <w:r w:rsidRPr="009143D8">
        <w:rPr>
          <w:rFonts w:asciiTheme="majorHAnsi" w:eastAsia="Calibri" w:hAnsiTheme="majorHAnsi" w:cstheme="majorHAns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45755F3E" w14:textId="77777777" w:rsidR="00F54DFC" w:rsidRPr="007A45AE" w:rsidRDefault="00F54DFC" w:rsidP="00F54DFC">
      <w:pPr>
        <w:numPr>
          <w:ilvl w:val="0"/>
          <w:numId w:val="25"/>
        </w:numPr>
        <w:spacing w:before="24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Acta constitutiva emitida por fedatario público o autoridad competente, así como sus modificaciones, estas últimas (modificaciones) sólo en copia simple.</w:t>
      </w:r>
    </w:p>
    <w:p w14:paraId="42D3AC62" w14:textId="77777777" w:rsidR="00F54DFC" w:rsidRPr="007A45AE" w:rsidRDefault="00F54DFC" w:rsidP="00F54DFC">
      <w:pPr>
        <w:numPr>
          <w:ilvl w:val="0"/>
          <w:numId w:val="25"/>
        </w:numPr>
        <w:jc w:val="both"/>
        <w:rPr>
          <w:rFonts w:asciiTheme="majorHAnsi" w:eastAsia="Calibri" w:hAnsiTheme="majorHAnsi" w:cstheme="majorHAnsi"/>
          <w:sz w:val="22"/>
          <w:szCs w:val="22"/>
        </w:rPr>
      </w:pPr>
      <w:bookmarkStart w:id="0" w:name="_heading=h.x6z7ttl9qrh8" w:colFirst="0" w:colLast="0"/>
      <w:bookmarkEnd w:id="0"/>
      <w:r w:rsidRPr="007A45AE">
        <w:rPr>
          <w:rFonts w:asciiTheme="majorHAnsi" w:eastAsia="Calibri" w:hAnsiTheme="majorHAnsi" w:cstheme="majorHAnsi"/>
          <w:sz w:val="22"/>
          <w:szCs w:val="22"/>
        </w:rPr>
        <w:t>Instrumento jurídico con el que se acredite la personalidad de su representante o apoderado legal, (documento del que se desprenda  la representación, o bien poder, según el caso).</w:t>
      </w:r>
    </w:p>
    <w:p w14:paraId="4D8903CB" w14:textId="77777777" w:rsidR="00F54DFC" w:rsidRPr="00DF24F1" w:rsidRDefault="00F54DFC" w:rsidP="00F54DFC">
      <w:pPr>
        <w:ind w:left="644"/>
        <w:jc w:val="both"/>
        <w:rPr>
          <w:rFonts w:asciiTheme="majorHAnsi" w:eastAsia="Calibri" w:hAnsiTheme="majorHAnsi" w:cstheme="majorHAnsi"/>
          <w:sz w:val="12"/>
          <w:szCs w:val="22"/>
        </w:rPr>
      </w:pPr>
      <w:bookmarkStart w:id="1" w:name="_heading=h.8ntayqfe4v5b" w:colFirst="0" w:colLast="0"/>
      <w:bookmarkEnd w:id="1"/>
    </w:p>
    <w:p w14:paraId="1C635492" w14:textId="77777777" w:rsidR="00F54DFC" w:rsidRPr="007A45AE" w:rsidRDefault="00F54DFC" w:rsidP="00F54DFC">
      <w:pPr>
        <w:pBdr>
          <w:top w:val="nil"/>
          <w:left w:val="nil"/>
          <w:bottom w:val="nil"/>
          <w:right w:val="nil"/>
          <w:between w:val="nil"/>
        </w:pBdr>
        <w:ind w:left="72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lastRenderedPageBreak/>
        <w:t>Salvo lo previsto en el párrafo siguiente, todos los documentos señalados previamente, deberán estar inscritos en el Registro Público de la Propiedad o de Comercio, según corresponda, debiendo ser acompañados de las respectivas constancias registrales.</w:t>
      </w:r>
    </w:p>
    <w:p w14:paraId="29B02601" w14:textId="77777777" w:rsidR="00F54DFC" w:rsidRPr="00DF24F1" w:rsidRDefault="00F54DFC" w:rsidP="00F54DFC">
      <w:pPr>
        <w:pBdr>
          <w:top w:val="nil"/>
          <w:left w:val="nil"/>
          <w:bottom w:val="nil"/>
          <w:right w:val="nil"/>
          <w:between w:val="nil"/>
        </w:pBdr>
        <w:ind w:left="720"/>
        <w:jc w:val="both"/>
        <w:rPr>
          <w:rFonts w:asciiTheme="majorHAnsi" w:eastAsia="Calibri" w:hAnsiTheme="majorHAnsi" w:cstheme="majorHAnsi"/>
          <w:sz w:val="16"/>
          <w:szCs w:val="22"/>
        </w:rPr>
      </w:pPr>
    </w:p>
    <w:p w14:paraId="65AEBA58" w14:textId="77777777" w:rsidR="00F54DFC" w:rsidRPr="007A45AE" w:rsidRDefault="00F54DFC" w:rsidP="00F54DFC">
      <w:pPr>
        <w:pBdr>
          <w:top w:val="nil"/>
          <w:left w:val="nil"/>
          <w:bottom w:val="nil"/>
          <w:right w:val="nil"/>
          <w:between w:val="nil"/>
        </w:pBdr>
        <w:ind w:left="72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7B2FB4D5" w14:textId="77777777" w:rsidR="00F54DFC" w:rsidRPr="009143D8" w:rsidRDefault="00F54DFC" w:rsidP="00F54DFC">
      <w:pPr>
        <w:pStyle w:val="Prrafodelista"/>
        <w:numPr>
          <w:ilvl w:val="0"/>
          <w:numId w:val="24"/>
        </w:numPr>
        <w:spacing w:before="240"/>
        <w:jc w:val="both"/>
        <w:rPr>
          <w:rFonts w:asciiTheme="majorHAnsi" w:eastAsia="Calibri" w:hAnsiTheme="majorHAnsi" w:cstheme="majorHAnsi"/>
          <w:sz w:val="22"/>
          <w:szCs w:val="22"/>
        </w:rPr>
      </w:pPr>
      <w:r w:rsidRPr="009143D8">
        <w:rPr>
          <w:rFonts w:asciiTheme="majorHAnsi" w:eastAsia="Calibri" w:hAnsiTheme="majorHAnsi" w:cstheme="majorHAnsi"/>
          <w:sz w:val="22"/>
          <w:szCs w:val="22"/>
        </w:rPr>
        <w:t xml:space="preserve">En caso de ser </w:t>
      </w:r>
      <w:r w:rsidRPr="009143D8">
        <w:rPr>
          <w:rFonts w:asciiTheme="majorHAnsi" w:eastAsia="Calibri" w:hAnsiTheme="majorHAnsi" w:cstheme="majorHAnsi"/>
          <w:b/>
          <w:sz w:val="22"/>
          <w:szCs w:val="22"/>
        </w:rPr>
        <w:t>persona física</w:t>
      </w:r>
      <w:r w:rsidRPr="009143D8">
        <w:rPr>
          <w:rFonts w:asciiTheme="majorHAnsi" w:eastAsia="Calibri" w:hAnsiTheme="majorHAnsi" w:cstheme="majorHAnsi"/>
          <w:sz w:val="22"/>
          <w:szCs w:val="22"/>
        </w:rPr>
        <w:t>, deberá presentar:</w:t>
      </w:r>
    </w:p>
    <w:p w14:paraId="70393AAC" w14:textId="77777777" w:rsidR="00F54DFC" w:rsidRPr="007A45AE" w:rsidRDefault="00F54DFC" w:rsidP="00F54DFC">
      <w:pPr>
        <w:numPr>
          <w:ilvl w:val="0"/>
          <w:numId w:val="26"/>
        </w:numPr>
        <w:spacing w:before="24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Cédula de identificación fiscal que contenga código de barras bidimensional QR. En caso de que  dicha cédula no contenga el referido código, deberá presentarla en original o copia certificada para cotejo y copia simple;</w:t>
      </w:r>
    </w:p>
    <w:p w14:paraId="5E8CDCE2" w14:textId="77777777" w:rsidR="00F54DFC" w:rsidRPr="007A45AE" w:rsidRDefault="00F54DFC" w:rsidP="00F54DFC">
      <w:pPr>
        <w:numPr>
          <w:ilvl w:val="0"/>
          <w:numId w:val="26"/>
        </w:numPr>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Original o copia certificada para cotejo, así como copia simple por ambos lados de identificación oficial (credencial para votar o cartilla militar o licencia de conducir o pasaporte) e;</w:t>
      </w:r>
    </w:p>
    <w:p w14:paraId="5D02A271" w14:textId="77777777" w:rsidR="00F54DFC" w:rsidRDefault="00F54DFC" w:rsidP="00F54DFC">
      <w:pPr>
        <w:numPr>
          <w:ilvl w:val="0"/>
          <w:numId w:val="26"/>
        </w:numPr>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Impresión de la CURP.</w:t>
      </w:r>
    </w:p>
    <w:p w14:paraId="491EA8CF" w14:textId="77777777" w:rsidR="00F54DFC" w:rsidRPr="009C16FF" w:rsidRDefault="00F54DFC" w:rsidP="00F54DFC">
      <w:pPr>
        <w:ind w:left="1440"/>
        <w:jc w:val="both"/>
        <w:rPr>
          <w:rFonts w:asciiTheme="majorHAnsi" w:eastAsia="Calibri" w:hAnsiTheme="majorHAnsi" w:cstheme="majorHAnsi"/>
          <w:sz w:val="16"/>
          <w:szCs w:val="22"/>
        </w:rPr>
      </w:pPr>
    </w:p>
    <w:p w14:paraId="383EEC49" w14:textId="77777777" w:rsidR="00F54DFC" w:rsidRDefault="00F54DFC" w:rsidP="00F54DFC">
      <w:pPr>
        <w:ind w:left="720"/>
        <w:jc w:val="both"/>
        <w:rPr>
          <w:rFonts w:asciiTheme="majorHAnsi" w:eastAsia="Calibri" w:hAnsiTheme="majorHAnsi" w:cstheme="majorHAnsi"/>
          <w:sz w:val="22"/>
          <w:szCs w:val="22"/>
        </w:rPr>
      </w:pPr>
      <w:bookmarkStart w:id="2" w:name="_heading=h.at3duciqnqlj" w:colFirst="0" w:colLast="0"/>
      <w:bookmarkEnd w:id="2"/>
      <w:r w:rsidRPr="007A45AE">
        <w:rPr>
          <w:rFonts w:asciiTheme="majorHAnsi" w:eastAsia="Calibri" w:hAnsiTheme="majorHAnsi" w:cstheme="majorHAns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60FB7340" w14:textId="77777777" w:rsidR="00F54DFC" w:rsidRPr="009C16FF" w:rsidRDefault="00F54DFC" w:rsidP="00F54DFC">
      <w:pPr>
        <w:ind w:left="720"/>
        <w:jc w:val="both"/>
        <w:rPr>
          <w:rFonts w:asciiTheme="majorHAnsi" w:eastAsia="Calibri" w:hAnsiTheme="majorHAnsi" w:cstheme="majorHAnsi"/>
          <w:sz w:val="16"/>
          <w:szCs w:val="22"/>
        </w:rPr>
      </w:pPr>
    </w:p>
    <w:p w14:paraId="29814A13" w14:textId="6D8E4308" w:rsidR="00F54DFC" w:rsidRDefault="00F54DFC" w:rsidP="00F54DFC">
      <w:pPr>
        <w:ind w:left="720"/>
        <w:jc w:val="both"/>
        <w:rPr>
          <w:rFonts w:asciiTheme="majorHAnsi" w:eastAsia="Calibri" w:hAnsiTheme="majorHAnsi" w:cstheme="majorHAnsi"/>
          <w:sz w:val="22"/>
          <w:szCs w:val="22"/>
        </w:rPr>
      </w:pPr>
      <w:bookmarkStart w:id="3" w:name="_heading=h.hhkpfxwvjig" w:colFirst="0" w:colLast="0"/>
      <w:bookmarkEnd w:id="3"/>
      <w:r w:rsidRPr="007A45AE">
        <w:rPr>
          <w:rFonts w:asciiTheme="majorHAnsi" w:eastAsia="Calibri" w:hAnsiTheme="majorHAnsi" w:cstheme="majorHAnsi"/>
          <w:sz w:val="22"/>
          <w:szCs w:val="22"/>
        </w:rPr>
        <w:t xml:space="preserve">La documental aportada conforme a lo señalado en los párrafos anteriores, deberá coincidir con los datos asentados en el </w:t>
      </w:r>
      <w:r>
        <w:rPr>
          <w:rFonts w:asciiTheme="majorHAnsi" w:eastAsia="Calibri" w:hAnsiTheme="majorHAnsi" w:cstheme="majorHAnsi"/>
          <w:b/>
          <w:sz w:val="22"/>
          <w:szCs w:val="22"/>
        </w:rPr>
        <w:t>ANEXO E</w:t>
      </w:r>
      <w:r w:rsidRPr="007A45AE">
        <w:rPr>
          <w:rFonts w:asciiTheme="majorHAnsi" w:eastAsia="Calibri" w:hAnsiTheme="majorHAnsi" w:cstheme="majorHAnsi"/>
          <w:sz w:val="22"/>
          <w:szCs w:val="22"/>
        </w:rPr>
        <w:t xml:space="preserve"> </w:t>
      </w:r>
      <w:r w:rsidRPr="007A45AE">
        <w:rPr>
          <w:rFonts w:asciiTheme="majorHAnsi" w:eastAsia="Calibri" w:hAnsiTheme="majorHAnsi" w:cstheme="majorHAnsi"/>
          <w:i/>
          <w:sz w:val="22"/>
          <w:szCs w:val="22"/>
        </w:rPr>
        <w:t xml:space="preserve">“FORMATO DE ACREDITACIÓN PERSONALIDAD” respectivo, </w:t>
      </w:r>
      <w:r w:rsidRPr="007A45AE">
        <w:rPr>
          <w:rFonts w:asciiTheme="majorHAnsi" w:eastAsia="Calibri" w:hAnsiTheme="majorHAnsi" w:cstheme="majorHAnsi"/>
          <w:sz w:val="22"/>
          <w:szCs w:val="22"/>
        </w:rPr>
        <w:t xml:space="preserve">por lo que en caso de existir discrepancias entre los datos contenidos en dicho formato y la documental aportada por el licitante, podrá </w:t>
      </w:r>
      <w:r w:rsidRPr="007A45AE">
        <w:rPr>
          <w:rFonts w:asciiTheme="majorHAnsi" w:eastAsia="Calibri" w:hAnsiTheme="majorHAnsi" w:cstheme="majorHAnsi"/>
          <w:sz w:val="16"/>
          <w:szCs w:val="16"/>
        </w:rPr>
        <w:t xml:space="preserve"> </w:t>
      </w:r>
      <w:r w:rsidRPr="007A45AE">
        <w:rPr>
          <w:rFonts w:asciiTheme="majorHAnsi" w:eastAsia="Calibri" w:hAnsiTheme="majorHAnsi" w:cstheme="majorHAnsi"/>
          <w:sz w:val="22"/>
          <w:szCs w:val="22"/>
        </w:rPr>
        <w:t>ser motivo de descalificación.</w:t>
      </w:r>
    </w:p>
    <w:p w14:paraId="60037CFD" w14:textId="77777777" w:rsidR="00F54DFC" w:rsidRDefault="00F54DFC" w:rsidP="00F54DFC"/>
    <w:p w14:paraId="00000118" w14:textId="07B14249" w:rsidR="000D1523" w:rsidRPr="007C4CF2"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color w:val="000000"/>
          <w:sz w:val="22"/>
          <w:szCs w:val="22"/>
        </w:rPr>
        <w:t>Currículum de la empresa o de la persona física licitante</w:t>
      </w:r>
      <w:r w:rsidR="002426FF">
        <w:rPr>
          <w:rFonts w:ascii="Calibri" w:eastAsia="Calibri" w:hAnsi="Calibri" w:cs="Calibri"/>
          <w:color w:val="000000"/>
          <w:sz w:val="22"/>
          <w:szCs w:val="22"/>
        </w:rPr>
        <w:t xml:space="preserve">, </w:t>
      </w:r>
      <w:r w:rsidR="00DA7C1D">
        <w:rPr>
          <w:rFonts w:ascii="Calibri" w:eastAsia="Calibri" w:hAnsi="Calibri" w:cs="Calibri"/>
          <w:color w:val="000000"/>
          <w:sz w:val="22"/>
          <w:szCs w:val="22"/>
        </w:rPr>
        <w:t xml:space="preserve">en </w:t>
      </w:r>
      <w:r w:rsidR="002426FF">
        <w:rPr>
          <w:rFonts w:ascii="Calibri" w:eastAsia="Calibri" w:hAnsi="Calibri" w:cs="Calibri"/>
          <w:color w:val="000000"/>
          <w:sz w:val="22"/>
          <w:szCs w:val="22"/>
        </w:rPr>
        <w:t xml:space="preserve">el cual </w:t>
      </w:r>
      <w:r w:rsidR="00DA7C1D">
        <w:rPr>
          <w:rFonts w:ascii="Calibri" w:eastAsia="Calibri" w:hAnsi="Calibri" w:cs="Calibri"/>
          <w:color w:val="000000"/>
          <w:sz w:val="22"/>
          <w:szCs w:val="22"/>
        </w:rPr>
        <w:t>se desprenda</w:t>
      </w:r>
      <w:r w:rsidR="002426FF">
        <w:rPr>
          <w:rFonts w:ascii="Calibri" w:eastAsia="Calibri" w:hAnsi="Calibri" w:cs="Calibri"/>
          <w:color w:val="000000"/>
          <w:sz w:val="22"/>
          <w:szCs w:val="22"/>
        </w:rPr>
        <w:t xml:space="preserve"> la experiencia </w:t>
      </w:r>
      <w:r w:rsidR="00DA7C1D">
        <w:rPr>
          <w:rFonts w:ascii="Calibri" w:eastAsia="Calibri" w:hAnsi="Calibri" w:cs="Calibri"/>
          <w:color w:val="000000"/>
          <w:sz w:val="22"/>
          <w:szCs w:val="22"/>
        </w:rPr>
        <w:t>en atención de servicios objeto de la presente licitación o similares.</w:t>
      </w:r>
      <w:r w:rsidRPr="007C4CF2">
        <w:rPr>
          <w:rFonts w:ascii="Calibri" w:eastAsia="Calibri" w:hAnsi="Calibri" w:cs="Calibri"/>
          <w:color w:val="000000"/>
          <w:sz w:val="22"/>
          <w:szCs w:val="22"/>
        </w:rPr>
        <w:t xml:space="preserve">  </w:t>
      </w:r>
    </w:p>
    <w:p w14:paraId="00000119" w14:textId="77777777" w:rsidR="000D1523" w:rsidRDefault="000D1523">
      <w:pPr>
        <w:rPr>
          <w:rFonts w:ascii="Calibri" w:eastAsia="Calibri" w:hAnsi="Calibri" w:cs="Calibri"/>
          <w:b/>
          <w:color w:val="222222"/>
          <w:sz w:val="22"/>
          <w:szCs w:val="22"/>
          <w:highlight w:val="white"/>
        </w:rPr>
      </w:pPr>
    </w:p>
    <w:p w14:paraId="6B149727" w14:textId="3746979E" w:rsidR="00F82B1D" w:rsidRDefault="00031EDD" w:rsidP="00F82B1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DA7C1D">
        <w:rPr>
          <w:rFonts w:ascii="Calibri" w:eastAsia="Calibri" w:hAnsi="Calibri" w:cs="Calibri"/>
          <w:color w:val="000000"/>
          <w:sz w:val="22"/>
          <w:szCs w:val="22"/>
        </w:rPr>
        <w:t>del</w:t>
      </w:r>
      <w:proofErr w:type="gramEnd"/>
      <w:r w:rsidR="00DA7C1D">
        <w:rPr>
          <w:rFonts w:ascii="Calibri" w:eastAsia="Calibri" w:hAnsi="Calibri" w:cs="Calibri"/>
          <w:color w:val="000000"/>
          <w:sz w:val="22"/>
          <w:szCs w:val="22"/>
        </w:rPr>
        <w:t xml:space="preserve"> licitante </w:t>
      </w:r>
      <w:r>
        <w:rPr>
          <w:rFonts w:ascii="Calibri" w:eastAsia="Calibri" w:hAnsi="Calibri" w:cs="Calibri"/>
          <w:color w:val="000000"/>
          <w:sz w:val="22"/>
          <w:szCs w:val="22"/>
        </w:rPr>
        <w:t xml:space="preserve">en hoja membretada y debidamente firmada por el representante </w:t>
      </w:r>
      <w:r w:rsidR="006E4397">
        <w:rPr>
          <w:rFonts w:ascii="Calibri" w:eastAsia="Calibri" w:hAnsi="Calibri" w:cs="Calibri"/>
          <w:color w:val="000000"/>
          <w:sz w:val="22"/>
          <w:szCs w:val="22"/>
        </w:rPr>
        <w:t xml:space="preserve">o apoderado </w:t>
      </w:r>
      <w:r>
        <w:rPr>
          <w:rFonts w:ascii="Calibri" w:eastAsia="Calibri" w:hAnsi="Calibri" w:cs="Calibri"/>
          <w:color w:val="000000"/>
          <w:sz w:val="22"/>
          <w:szCs w:val="22"/>
        </w:rPr>
        <w:t xml:space="preserve">legal acreditado. (ANEXO </w:t>
      </w:r>
      <w:r w:rsidR="007C4CF2">
        <w:rPr>
          <w:rFonts w:ascii="Calibri" w:eastAsia="Calibri" w:hAnsi="Calibri" w:cs="Calibri"/>
          <w:color w:val="000000"/>
          <w:sz w:val="22"/>
          <w:szCs w:val="22"/>
        </w:rPr>
        <w:t>D</w:t>
      </w:r>
      <w:r>
        <w:rPr>
          <w:rFonts w:ascii="Calibri" w:eastAsia="Calibri" w:hAnsi="Calibri" w:cs="Calibri"/>
          <w:color w:val="000000"/>
          <w:sz w:val="22"/>
          <w:szCs w:val="22"/>
        </w:rPr>
        <w:t>)</w:t>
      </w:r>
    </w:p>
    <w:p w14:paraId="2A926D51" w14:textId="77777777" w:rsidR="00F82B1D" w:rsidRDefault="00F82B1D" w:rsidP="00F82B1D">
      <w:pPr>
        <w:pStyle w:val="Prrafodelista"/>
        <w:rPr>
          <w:rFonts w:ascii="Calibri" w:eastAsia="Calibri" w:hAnsi="Calibri" w:cs="Calibri"/>
          <w:sz w:val="22"/>
          <w:szCs w:val="22"/>
        </w:rPr>
      </w:pPr>
    </w:p>
    <w:p w14:paraId="67017C95" w14:textId="1D1A5B59" w:rsidR="00F82B1D" w:rsidRPr="00F82B1D" w:rsidRDefault="00F82B1D" w:rsidP="00F82B1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82B1D">
        <w:rPr>
          <w:rFonts w:ascii="Calibri" w:eastAsia="Calibri" w:hAnsi="Calibri" w:cs="Calibri"/>
          <w:sz w:val="22"/>
          <w:szCs w:val="22"/>
        </w:rPr>
        <w:t xml:space="preserve">Carta compromiso </w:t>
      </w:r>
      <w:proofErr w:type="spellStart"/>
      <w:r w:rsidRPr="00F82B1D">
        <w:rPr>
          <w:rFonts w:ascii="Calibri" w:eastAsia="Calibri" w:hAnsi="Calibri" w:cs="Calibri"/>
          <w:sz w:val="22"/>
          <w:szCs w:val="22"/>
        </w:rPr>
        <w:t>antisoborno</w:t>
      </w:r>
      <w:proofErr w:type="spellEnd"/>
      <w:r w:rsidRPr="00F82B1D">
        <w:rPr>
          <w:rFonts w:ascii="Calibri" w:eastAsia="Calibri" w:hAnsi="Calibri" w:cs="Calibri"/>
          <w:sz w:val="22"/>
          <w:szCs w:val="22"/>
        </w:rPr>
        <w:t xml:space="preserve"> en hoja membretada y firmada por el representante o apoderado legal acreditado</w:t>
      </w:r>
      <w:r w:rsidR="00B45AF4">
        <w:rPr>
          <w:rFonts w:ascii="Calibri" w:eastAsia="Calibri" w:hAnsi="Calibri" w:cs="Calibri"/>
          <w:sz w:val="22"/>
          <w:szCs w:val="22"/>
        </w:rPr>
        <w:t xml:space="preserve"> del licitante</w:t>
      </w:r>
      <w:r w:rsidRPr="00DA7C1D">
        <w:rPr>
          <w:rFonts w:ascii="Calibri" w:eastAsia="Calibri" w:hAnsi="Calibri" w:cs="Calibri"/>
          <w:sz w:val="22"/>
          <w:szCs w:val="22"/>
        </w:rPr>
        <w:t>. (ANEXO K)</w:t>
      </w:r>
    </w:p>
    <w:p w14:paraId="696DF5FB" w14:textId="77777777" w:rsidR="007C4CF2" w:rsidRDefault="007C4CF2" w:rsidP="007C4CF2">
      <w:pPr>
        <w:pStyle w:val="Prrafodelista"/>
        <w:rPr>
          <w:rFonts w:ascii="Calibri" w:eastAsia="Calibri" w:hAnsi="Calibri" w:cs="Calibri"/>
          <w:color w:val="000000"/>
          <w:sz w:val="22"/>
          <w:szCs w:val="22"/>
        </w:rPr>
      </w:pPr>
    </w:p>
    <w:p w14:paraId="00000122" w14:textId="1F77AC92" w:rsidR="000D1523" w:rsidRPr="007C4CF2" w:rsidRDefault="00031EDD"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color w:val="000000"/>
          <w:sz w:val="22"/>
          <w:szCs w:val="22"/>
        </w:rPr>
        <w:t xml:space="preserve">Original y copia simple del recibo de pago de bases con el fin de garantizar con ello su </w:t>
      </w:r>
      <w:r w:rsidRPr="00E909BA">
        <w:rPr>
          <w:rFonts w:ascii="Calibri" w:eastAsia="Calibri" w:hAnsi="Calibri" w:cs="Calibri"/>
          <w:color w:val="000000"/>
          <w:sz w:val="22"/>
          <w:szCs w:val="22"/>
        </w:rPr>
        <w:t xml:space="preserve">debida participación. Para el procedimiento de pago de bases, remitirse al inciso </w:t>
      </w:r>
      <w:r w:rsidR="00E909BA" w:rsidRPr="00E909BA">
        <w:rPr>
          <w:rFonts w:ascii="Calibri" w:eastAsia="Calibri" w:hAnsi="Calibri" w:cs="Calibri"/>
          <w:color w:val="000000"/>
          <w:sz w:val="22"/>
          <w:szCs w:val="22"/>
        </w:rPr>
        <w:t>u</w:t>
      </w:r>
      <w:r w:rsidRPr="00E909BA">
        <w:rPr>
          <w:rFonts w:ascii="Calibri" w:eastAsia="Calibri" w:hAnsi="Calibri" w:cs="Calibri"/>
          <w:color w:val="000000"/>
          <w:sz w:val="22"/>
          <w:szCs w:val="22"/>
        </w:rPr>
        <w:t>) del apartado</w:t>
      </w:r>
      <w:r w:rsidRPr="007C4CF2">
        <w:rPr>
          <w:rFonts w:ascii="Calibri" w:eastAsia="Calibri" w:hAnsi="Calibri" w:cs="Calibri"/>
          <w:color w:val="000000"/>
          <w:sz w:val="22"/>
          <w:szCs w:val="22"/>
        </w:rPr>
        <w:t xml:space="preserve"> VII. Condiciones.</w:t>
      </w:r>
    </w:p>
    <w:p w14:paraId="00000123" w14:textId="77777777" w:rsidR="000D1523" w:rsidRDefault="000D1523">
      <w:pPr>
        <w:pBdr>
          <w:top w:val="nil"/>
          <w:left w:val="nil"/>
          <w:bottom w:val="nil"/>
          <w:right w:val="nil"/>
          <w:between w:val="nil"/>
        </w:pBdr>
        <w:ind w:left="708"/>
        <w:rPr>
          <w:rFonts w:ascii="Calibri" w:eastAsia="Calibri" w:hAnsi="Calibri" w:cs="Calibri"/>
          <w:color w:val="000000"/>
          <w:sz w:val="22"/>
          <w:szCs w:val="22"/>
          <w:highlight w:val="yellow"/>
        </w:rPr>
      </w:pPr>
    </w:p>
    <w:p w14:paraId="00000126" w14:textId="46DDF6C3"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color w:val="000000"/>
          <w:sz w:val="22"/>
          <w:szCs w:val="22"/>
        </w:rPr>
        <w:t xml:space="preserve">Copia de la Constancia de Visita </w:t>
      </w:r>
      <w:r w:rsidR="00DA7C1D">
        <w:rPr>
          <w:rFonts w:ascii="Calibri" w:eastAsia="Calibri" w:hAnsi="Calibri" w:cs="Calibri"/>
          <w:color w:val="000000"/>
          <w:sz w:val="22"/>
          <w:szCs w:val="22"/>
        </w:rPr>
        <w:t xml:space="preserve">según </w:t>
      </w:r>
      <w:r w:rsidR="00001EA0">
        <w:rPr>
          <w:rFonts w:ascii="Calibri" w:eastAsia="Calibri" w:hAnsi="Calibri" w:cs="Calibri"/>
          <w:color w:val="000000"/>
          <w:sz w:val="22"/>
          <w:szCs w:val="22"/>
        </w:rPr>
        <w:t>ANEXO M (CONSTANCIA DE VISITA)</w:t>
      </w:r>
      <w:r w:rsidR="00DA7C1D">
        <w:rPr>
          <w:rFonts w:ascii="Calibri" w:eastAsia="Calibri" w:hAnsi="Calibri" w:cs="Calibri"/>
          <w:color w:val="000000"/>
          <w:sz w:val="22"/>
          <w:szCs w:val="22"/>
        </w:rPr>
        <w:t>, debidamente firmada y con sello de la dependencia</w:t>
      </w:r>
      <w:r w:rsidRPr="007C4CF2">
        <w:rPr>
          <w:rFonts w:ascii="Calibri" w:eastAsia="Calibri" w:hAnsi="Calibri" w:cs="Calibri"/>
          <w:color w:val="000000"/>
          <w:sz w:val="22"/>
          <w:szCs w:val="22"/>
        </w:rPr>
        <w:t xml:space="preserve">. </w:t>
      </w:r>
    </w:p>
    <w:p w14:paraId="034D02E1" w14:textId="77777777" w:rsidR="00F82B1D" w:rsidRDefault="00F82B1D" w:rsidP="00F82B1D">
      <w:pPr>
        <w:pStyle w:val="Prrafodelista"/>
        <w:rPr>
          <w:rFonts w:ascii="Calibri" w:eastAsia="Calibri" w:hAnsi="Calibri" w:cs="Calibri"/>
          <w:color w:val="000000"/>
          <w:sz w:val="22"/>
          <w:szCs w:val="22"/>
        </w:rPr>
      </w:pPr>
    </w:p>
    <w:p w14:paraId="15C24A02" w14:textId="73278C09" w:rsidR="00C77D17" w:rsidRDefault="004208D1" w:rsidP="00C77D17">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Original o copia certificada para cotejo y c</w:t>
      </w:r>
      <w:r w:rsidR="00DC4FB5">
        <w:rPr>
          <w:rFonts w:ascii="Calibri" w:eastAsia="Calibri" w:hAnsi="Calibri" w:cs="Calibri"/>
          <w:color w:val="000000"/>
          <w:sz w:val="22"/>
          <w:szCs w:val="22"/>
        </w:rPr>
        <w:t>opia simple del p</w:t>
      </w:r>
      <w:r w:rsidR="00F82B1D">
        <w:rPr>
          <w:rFonts w:ascii="Calibri" w:eastAsia="Calibri" w:hAnsi="Calibri" w:cs="Calibri"/>
          <w:color w:val="000000"/>
          <w:sz w:val="22"/>
          <w:szCs w:val="22"/>
        </w:rPr>
        <w:t xml:space="preserve">ermiso </w:t>
      </w:r>
      <w:r w:rsidR="00D33630">
        <w:rPr>
          <w:rFonts w:ascii="Calibri" w:eastAsia="Calibri" w:hAnsi="Calibri" w:cs="Calibri"/>
          <w:color w:val="000000"/>
          <w:sz w:val="22"/>
          <w:szCs w:val="22"/>
        </w:rPr>
        <w:t xml:space="preserve">de transporte </w:t>
      </w:r>
      <w:r w:rsidR="00F82B1D">
        <w:rPr>
          <w:rFonts w:ascii="Calibri" w:eastAsia="Calibri" w:hAnsi="Calibri" w:cs="Calibri"/>
          <w:color w:val="000000"/>
          <w:sz w:val="22"/>
          <w:szCs w:val="22"/>
        </w:rPr>
        <w:t xml:space="preserve">vigente emitido por la </w:t>
      </w:r>
      <w:r w:rsidR="00C77D17">
        <w:rPr>
          <w:rFonts w:ascii="Calibri" w:eastAsia="Calibri" w:hAnsi="Calibri" w:cs="Calibri"/>
          <w:color w:val="000000"/>
          <w:sz w:val="22"/>
          <w:szCs w:val="22"/>
        </w:rPr>
        <w:t>SICT</w:t>
      </w:r>
      <w:r w:rsidR="00F82B1D">
        <w:rPr>
          <w:rFonts w:ascii="Calibri" w:eastAsia="Calibri" w:hAnsi="Calibri" w:cs="Calibri"/>
          <w:color w:val="000000"/>
          <w:sz w:val="22"/>
          <w:szCs w:val="22"/>
        </w:rPr>
        <w:t xml:space="preserve"> </w:t>
      </w:r>
      <w:r w:rsidR="00C77D17">
        <w:rPr>
          <w:rFonts w:ascii="Calibri" w:eastAsia="Calibri" w:hAnsi="Calibri" w:cs="Calibri"/>
          <w:color w:val="000000"/>
          <w:sz w:val="22"/>
          <w:szCs w:val="22"/>
        </w:rPr>
        <w:t>(</w:t>
      </w:r>
      <w:r w:rsidR="00F82B1D">
        <w:rPr>
          <w:rFonts w:ascii="Calibri" w:eastAsia="Calibri" w:hAnsi="Calibri" w:cs="Calibri"/>
          <w:color w:val="000000"/>
          <w:sz w:val="22"/>
          <w:szCs w:val="22"/>
        </w:rPr>
        <w:t>antes Secretaría de Comunicaciones y Transportes</w:t>
      </w:r>
      <w:r w:rsidR="00C77D17">
        <w:rPr>
          <w:rFonts w:ascii="Calibri" w:eastAsia="Calibri" w:hAnsi="Calibri" w:cs="Calibri"/>
          <w:color w:val="000000"/>
          <w:sz w:val="22"/>
          <w:szCs w:val="22"/>
        </w:rPr>
        <w:t>,</w:t>
      </w:r>
      <w:r w:rsidR="00F82B1D">
        <w:rPr>
          <w:rFonts w:ascii="Calibri" w:eastAsia="Calibri" w:hAnsi="Calibri" w:cs="Calibri"/>
          <w:color w:val="000000"/>
          <w:sz w:val="22"/>
          <w:szCs w:val="22"/>
        </w:rPr>
        <w:t xml:space="preserve"> SCT)</w:t>
      </w:r>
      <w:r w:rsidR="00C77D17">
        <w:rPr>
          <w:rFonts w:ascii="Calibri" w:eastAsia="Calibri" w:hAnsi="Calibri" w:cs="Calibri"/>
          <w:color w:val="000000"/>
          <w:sz w:val="22"/>
          <w:szCs w:val="22"/>
        </w:rPr>
        <w:t>, en el que autoriza el transporte de materiales y/o residuos peligrosos a nombre del licitante.</w:t>
      </w:r>
      <w:r w:rsidR="00DC4FB5" w:rsidRPr="00DC4FB5">
        <w:rPr>
          <w:rFonts w:ascii="Calibri" w:eastAsia="Calibri" w:hAnsi="Calibri" w:cs="Calibri"/>
          <w:color w:val="000000"/>
          <w:sz w:val="22"/>
          <w:szCs w:val="22"/>
        </w:rPr>
        <w:t xml:space="preserve"> </w:t>
      </w:r>
    </w:p>
    <w:p w14:paraId="2791A5F7" w14:textId="77777777" w:rsidR="00C77D17" w:rsidRDefault="00C77D17" w:rsidP="00C77D17">
      <w:pPr>
        <w:pStyle w:val="Prrafodelista"/>
        <w:rPr>
          <w:rFonts w:ascii="Calibri" w:eastAsia="Calibri" w:hAnsi="Calibri" w:cs="Calibri"/>
          <w:color w:val="000000"/>
          <w:sz w:val="22"/>
          <w:szCs w:val="22"/>
        </w:rPr>
      </w:pPr>
    </w:p>
    <w:p w14:paraId="7B3B289A" w14:textId="4F5287C1" w:rsidR="00C77D17" w:rsidRPr="00C77D17" w:rsidRDefault="00DC4FB5" w:rsidP="00DC4F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w:t>
      </w:r>
      <w:r w:rsidR="00DA7C1D">
        <w:rPr>
          <w:rFonts w:ascii="Calibri" w:eastAsia="Calibri" w:hAnsi="Calibri" w:cs="Calibri"/>
          <w:color w:val="000000"/>
          <w:sz w:val="22"/>
          <w:szCs w:val="22"/>
        </w:rPr>
        <w:t xml:space="preserve">legible </w:t>
      </w:r>
      <w:r>
        <w:rPr>
          <w:rFonts w:ascii="Calibri" w:eastAsia="Calibri" w:hAnsi="Calibri" w:cs="Calibri"/>
          <w:color w:val="000000"/>
          <w:sz w:val="22"/>
          <w:szCs w:val="22"/>
        </w:rPr>
        <w:t>de</w:t>
      </w:r>
      <w:r w:rsidR="00DA7C1D">
        <w:rPr>
          <w:rFonts w:ascii="Calibri" w:eastAsia="Calibri" w:hAnsi="Calibri" w:cs="Calibri"/>
          <w:color w:val="000000"/>
          <w:sz w:val="22"/>
          <w:szCs w:val="22"/>
        </w:rPr>
        <w:t>l</w:t>
      </w:r>
      <w:r>
        <w:rPr>
          <w:rFonts w:ascii="Calibri" w:eastAsia="Calibri" w:hAnsi="Calibri" w:cs="Calibri"/>
          <w:color w:val="000000"/>
          <w:sz w:val="22"/>
          <w:szCs w:val="22"/>
        </w:rPr>
        <w:t xml:space="preserve"> p</w:t>
      </w:r>
      <w:r w:rsidR="00C77D17" w:rsidRPr="00C77D17">
        <w:rPr>
          <w:rFonts w:ascii="Calibri" w:eastAsia="Calibri" w:hAnsi="Calibri" w:cs="Calibri"/>
          <w:color w:val="000000"/>
          <w:sz w:val="22"/>
          <w:szCs w:val="22"/>
        </w:rPr>
        <w:t>ermiso vigent</w:t>
      </w:r>
      <w:r w:rsidR="00C77D17" w:rsidRPr="00DC4FB5">
        <w:rPr>
          <w:rFonts w:ascii="Calibri" w:eastAsia="Calibri" w:hAnsi="Calibri" w:cs="Calibri"/>
          <w:sz w:val="22"/>
          <w:szCs w:val="22"/>
        </w:rPr>
        <w:t xml:space="preserve">e emitido por la SEMARNAT, en el que autoriza el transporte de residuos peligrosos a nombre </w:t>
      </w:r>
      <w:r w:rsidR="00C77D17" w:rsidRPr="00C77D17">
        <w:rPr>
          <w:rFonts w:ascii="Calibri" w:eastAsia="Calibri" w:hAnsi="Calibri" w:cs="Calibri"/>
          <w:color w:val="000000"/>
          <w:sz w:val="22"/>
          <w:szCs w:val="22"/>
        </w:rPr>
        <w:t>del licitante.</w:t>
      </w:r>
      <w:r>
        <w:rPr>
          <w:rFonts w:ascii="Calibri" w:eastAsia="Calibri" w:hAnsi="Calibri" w:cs="Calibri"/>
          <w:color w:val="000000"/>
          <w:sz w:val="22"/>
          <w:szCs w:val="22"/>
        </w:rPr>
        <w:t xml:space="preserve"> Dicho documento podrá ser validado en la página de la SEMARNAT.</w:t>
      </w:r>
    </w:p>
    <w:p w14:paraId="19D06CFF" w14:textId="77777777" w:rsidR="00C77D17" w:rsidRDefault="00C77D17" w:rsidP="00C77D17">
      <w:pPr>
        <w:pStyle w:val="Prrafodelista"/>
        <w:rPr>
          <w:rFonts w:ascii="Calibri" w:eastAsia="Calibri" w:hAnsi="Calibri" w:cs="Calibri"/>
          <w:color w:val="000000"/>
          <w:sz w:val="22"/>
          <w:szCs w:val="22"/>
        </w:rPr>
      </w:pPr>
    </w:p>
    <w:p w14:paraId="2B2E0FDF" w14:textId="719A80F7" w:rsidR="00293648" w:rsidRDefault="00DC4FB5" w:rsidP="0029364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w:t>
      </w:r>
      <w:r w:rsidR="00DA7C1D">
        <w:rPr>
          <w:rFonts w:ascii="Calibri" w:eastAsia="Calibri" w:hAnsi="Calibri" w:cs="Calibri"/>
          <w:color w:val="000000"/>
          <w:sz w:val="22"/>
          <w:szCs w:val="22"/>
        </w:rPr>
        <w:t xml:space="preserve">legible </w:t>
      </w:r>
      <w:r>
        <w:rPr>
          <w:rFonts w:ascii="Calibri" w:eastAsia="Calibri" w:hAnsi="Calibri" w:cs="Calibri"/>
          <w:color w:val="000000"/>
          <w:sz w:val="22"/>
          <w:szCs w:val="22"/>
        </w:rPr>
        <w:t xml:space="preserve">de </w:t>
      </w:r>
      <w:r w:rsidR="00DA7C1D">
        <w:rPr>
          <w:rFonts w:ascii="Calibri" w:eastAsia="Calibri" w:hAnsi="Calibri" w:cs="Calibri"/>
          <w:color w:val="000000"/>
          <w:sz w:val="22"/>
          <w:szCs w:val="22"/>
        </w:rPr>
        <w:t xml:space="preserve">la </w:t>
      </w:r>
      <w:r>
        <w:rPr>
          <w:rFonts w:ascii="Calibri" w:eastAsia="Calibri" w:hAnsi="Calibri" w:cs="Calibri"/>
          <w:color w:val="000000"/>
          <w:sz w:val="22"/>
          <w:szCs w:val="22"/>
        </w:rPr>
        <w:t>a</w:t>
      </w:r>
      <w:r w:rsidR="00C77D17" w:rsidRPr="00C77D17">
        <w:rPr>
          <w:rFonts w:ascii="Calibri" w:eastAsia="Calibri" w:hAnsi="Calibri" w:cs="Calibri"/>
          <w:color w:val="000000"/>
          <w:sz w:val="22"/>
          <w:szCs w:val="22"/>
        </w:rPr>
        <w:t xml:space="preserve">utorización vigente de la SEMARNAT del sitio de confinamiento para la </w:t>
      </w:r>
      <w:r w:rsidR="00C77D17" w:rsidRPr="00293648">
        <w:rPr>
          <w:rFonts w:ascii="Calibri" w:eastAsia="Calibri" w:hAnsi="Calibri" w:cs="Calibri"/>
          <w:color w:val="000000"/>
          <w:sz w:val="22"/>
          <w:szCs w:val="22"/>
        </w:rPr>
        <w:t>recepción y confinamiento de residuos peligrosos</w:t>
      </w:r>
      <w:r w:rsidR="004D010B" w:rsidRPr="00293648">
        <w:rPr>
          <w:rFonts w:ascii="Calibri" w:eastAsia="Calibri" w:hAnsi="Calibri" w:cs="Calibri"/>
          <w:color w:val="000000"/>
          <w:sz w:val="22"/>
          <w:szCs w:val="22"/>
        </w:rPr>
        <w:t>, de la empresa que recibirá los residuos peligrosos</w:t>
      </w:r>
      <w:r w:rsidR="00C77D17" w:rsidRPr="00293648">
        <w:rPr>
          <w:rFonts w:ascii="Calibri" w:eastAsia="Calibri" w:hAnsi="Calibri" w:cs="Calibri"/>
          <w:color w:val="000000"/>
          <w:sz w:val="22"/>
          <w:szCs w:val="22"/>
        </w:rPr>
        <w:t>.</w:t>
      </w:r>
      <w:r w:rsidRPr="00293648">
        <w:rPr>
          <w:rFonts w:ascii="Calibri" w:eastAsia="Calibri" w:hAnsi="Calibri" w:cs="Calibri"/>
          <w:color w:val="000000"/>
          <w:sz w:val="22"/>
          <w:szCs w:val="22"/>
        </w:rPr>
        <w:t xml:space="preserve"> Dicho documento podrá ser validado en la página de la SEMARNAT.</w:t>
      </w:r>
    </w:p>
    <w:p w14:paraId="6D157421" w14:textId="77777777" w:rsidR="00293648" w:rsidRDefault="00293648" w:rsidP="00293648">
      <w:pPr>
        <w:pStyle w:val="Prrafodelista"/>
        <w:rPr>
          <w:rFonts w:ascii="Calibri" w:eastAsia="Calibri" w:hAnsi="Calibri" w:cs="Calibri"/>
          <w:color w:val="000000"/>
          <w:sz w:val="22"/>
          <w:szCs w:val="22"/>
        </w:rPr>
      </w:pPr>
    </w:p>
    <w:p w14:paraId="5EC9B0B3" w14:textId="0656255E" w:rsidR="00F11B49" w:rsidRPr="00823332" w:rsidRDefault="00F11B49" w:rsidP="00E7307E">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293648">
        <w:rPr>
          <w:rFonts w:ascii="Calibri" w:eastAsia="Calibri" w:hAnsi="Calibri" w:cs="Calibri"/>
          <w:color w:val="000000"/>
          <w:sz w:val="22"/>
          <w:szCs w:val="22"/>
        </w:rPr>
        <w:t xml:space="preserve">Relación de vehículos que utilizará para la prestación del servicio, que cuenten con la autorización citada en el numeral 1.13, </w:t>
      </w:r>
      <w:r w:rsidRPr="00796C55">
        <w:rPr>
          <w:rFonts w:ascii="Calibri" w:eastAsia="Calibri" w:hAnsi="Calibri" w:cs="Calibri"/>
          <w:color w:val="000000"/>
          <w:sz w:val="22"/>
          <w:szCs w:val="22"/>
        </w:rPr>
        <w:t>dicha relación deberá contener como mínimo: número económico, tarjeta de circulación, marca, modelo, placas, número de serie, número de factura y/o contrato de arrendamiento en su caso, así como número</w:t>
      </w:r>
      <w:r w:rsidRPr="00293648">
        <w:rPr>
          <w:rFonts w:ascii="Calibri" w:eastAsia="Calibri" w:hAnsi="Calibri" w:cs="Calibri"/>
          <w:color w:val="000000"/>
          <w:sz w:val="22"/>
          <w:szCs w:val="22"/>
        </w:rPr>
        <w:t xml:space="preserve"> de registro </w:t>
      </w:r>
      <w:r w:rsidR="00124D93">
        <w:rPr>
          <w:rFonts w:ascii="Calibri" w:eastAsia="Calibri" w:hAnsi="Calibri" w:cs="Calibri"/>
          <w:color w:val="000000"/>
          <w:sz w:val="22"/>
          <w:szCs w:val="22"/>
        </w:rPr>
        <w:t xml:space="preserve">ante  </w:t>
      </w:r>
      <w:r w:rsidRPr="00293648">
        <w:rPr>
          <w:rFonts w:ascii="Calibri" w:eastAsia="Calibri" w:hAnsi="Calibri" w:cs="Calibri"/>
          <w:color w:val="000000"/>
          <w:sz w:val="22"/>
          <w:szCs w:val="22"/>
        </w:rPr>
        <w:t xml:space="preserve">la SICT. Adicionalmente deberá adjuntar </w:t>
      </w:r>
      <w:r w:rsidR="00716422">
        <w:rPr>
          <w:rFonts w:ascii="Calibri" w:eastAsia="Calibri" w:hAnsi="Calibri" w:cs="Calibri"/>
          <w:color w:val="000000"/>
          <w:sz w:val="22"/>
          <w:szCs w:val="22"/>
        </w:rPr>
        <w:t>copias</w:t>
      </w:r>
      <w:r w:rsidR="00823332">
        <w:rPr>
          <w:rFonts w:ascii="Calibri" w:eastAsia="Calibri" w:hAnsi="Calibri" w:cs="Calibri"/>
          <w:color w:val="000000"/>
          <w:sz w:val="22"/>
          <w:szCs w:val="22"/>
        </w:rPr>
        <w:t xml:space="preserve"> </w:t>
      </w:r>
      <w:r w:rsidR="00823332" w:rsidRPr="00823332">
        <w:rPr>
          <w:rFonts w:ascii="Calibri" w:eastAsia="Calibri" w:hAnsi="Calibri" w:cs="Calibri"/>
          <w:color w:val="000000"/>
          <w:sz w:val="22"/>
          <w:szCs w:val="22"/>
        </w:rPr>
        <w:t>simple</w:t>
      </w:r>
      <w:r w:rsidR="00716422">
        <w:rPr>
          <w:rFonts w:ascii="Calibri" w:eastAsia="Calibri" w:hAnsi="Calibri" w:cs="Calibri"/>
          <w:color w:val="000000"/>
          <w:sz w:val="22"/>
          <w:szCs w:val="22"/>
        </w:rPr>
        <w:t>s</w:t>
      </w:r>
      <w:r w:rsidR="00E7307E" w:rsidRPr="00823332">
        <w:rPr>
          <w:rFonts w:ascii="Calibri" w:eastAsia="Calibri" w:hAnsi="Calibri" w:cs="Calibri"/>
          <w:color w:val="000000"/>
          <w:sz w:val="22"/>
          <w:szCs w:val="22"/>
        </w:rPr>
        <w:t xml:space="preserve"> de las pólizas vigentes de seguro de responsabilidad civil por daños a terceros y póliza de daños ecológicos </w:t>
      </w:r>
      <w:proofErr w:type="gramStart"/>
      <w:r w:rsidR="00E7307E" w:rsidRPr="00823332">
        <w:rPr>
          <w:rFonts w:ascii="Calibri" w:eastAsia="Calibri" w:hAnsi="Calibri" w:cs="Calibri"/>
          <w:color w:val="000000"/>
          <w:sz w:val="22"/>
          <w:szCs w:val="22"/>
        </w:rPr>
        <w:t>requeridas</w:t>
      </w:r>
      <w:proofErr w:type="gramEnd"/>
      <w:r w:rsidR="00E7307E" w:rsidRPr="00823332">
        <w:rPr>
          <w:rFonts w:ascii="Calibri" w:eastAsia="Calibri" w:hAnsi="Calibri" w:cs="Calibri"/>
          <w:color w:val="000000"/>
          <w:sz w:val="22"/>
          <w:szCs w:val="22"/>
        </w:rPr>
        <w:t xml:space="preserve"> para la obtención del permiso ante la Secretaría de Infraestructura, Comunicaciones y Transportes, antes SCT</w:t>
      </w:r>
      <w:r w:rsidRPr="00823332">
        <w:rPr>
          <w:rFonts w:ascii="Calibri" w:eastAsia="Calibri" w:hAnsi="Calibri" w:cs="Calibri"/>
          <w:color w:val="000000"/>
          <w:sz w:val="22"/>
          <w:szCs w:val="22"/>
        </w:rPr>
        <w:t>.</w:t>
      </w:r>
    </w:p>
    <w:p w14:paraId="06FB3D8E" w14:textId="77777777" w:rsidR="00F36F9D" w:rsidRDefault="00F36F9D" w:rsidP="00F36F9D">
      <w:pPr>
        <w:pStyle w:val="Prrafodelista"/>
        <w:rPr>
          <w:rFonts w:ascii="Calibri" w:eastAsia="Calibri" w:hAnsi="Calibri" w:cs="Calibri"/>
          <w:color w:val="000000"/>
          <w:sz w:val="22"/>
          <w:szCs w:val="22"/>
        </w:rPr>
      </w:pPr>
    </w:p>
    <w:p w14:paraId="5C8C21D8" w14:textId="716D2B09" w:rsidR="00F36F9D" w:rsidRDefault="00DC4FB5" w:rsidP="00F11B4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C4FB5">
        <w:rPr>
          <w:rFonts w:ascii="Calibri" w:eastAsia="Calibri" w:hAnsi="Calibri" w:cs="Calibri"/>
          <w:color w:val="000000"/>
          <w:sz w:val="22"/>
          <w:szCs w:val="22"/>
        </w:rPr>
        <w:t>Listado de</w:t>
      </w:r>
      <w:r w:rsidR="00F11B49">
        <w:rPr>
          <w:rFonts w:ascii="Calibri" w:eastAsia="Calibri" w:hAnsi="Calibri" w:cs="Calibri"/>
          <w:color w:val="000000"/>
          <w:sz w:val="22"/>
          <w:szCs w:val="22"/>
        </w:rPr>
        <w:t>l</w:t>
      </w:r>
      <w:r w:rsidRPr="00DC4FB5">
        <w:rPr>
          <w:rFonts w:ascii="Calibri" w:eastAsia="Calibri" w:hAnsi="Calibri" w:cs="Calibri"/>
          <w:color w:val="000000"/>
          <w:sz w:val="22"/>
          <w:szCs w:val="22"/>
        </w:rPr>
        <w:t xml:space="preserve"> personal </w:t>
      </w:r>
      <w:r w:rsidR="00F11B49" w:rsidRPr="00F11B49">
        <w:rPr>
          <w:rFonts w:ascii="Calibri" w:eastAsia="Calibri" w:hAnsi="Calibri" w:cs="Calibri"/>
          <w:color w:val="000000"/>
          <w:sz w:val="22"/>
          <w:szCs w:val="22"/>
        </w:rPr>
        <w:t xml:space="preserve">técnico profesional o especializado </w:t>
      </w:r>
      <w:r w:rsidRPr="00DC4FB5">
        <w:rPr>
          <w:rFonts w:ascii="Calibri" w:eastAsia="Calibri" w:hAnsi="Calibri" w:cs="Calibri"/>
          <w:color w:val="000000"/>
          <w:sz w:val="22"/>
          <w:szCs w:val="22"/>
        </w:rPr>
        <w:t xml:space="preserve">que llevará a cabo los trabajos de </w:t>
      </w:r>
      <w:r>
        <w:rPr>
          <w:rFonts w:ascii="Calibri" w:eastAsia="Calibri" w:hAnsi="Calibri" w:cs="Calibri"/>
          <w:color w:val="000000"/>
          <w:sz w:val="22"/>
          <w:szCs w:val="22"/>
        </w:rPr>
        <w:t>carga</w:t>
      </w:r>
      <w:r w:rsidRPr="00DC4FB5">
        <w:rPr>
          <w:rFonts w:ascii="Calibri" w:eastAsia="Calibri" w:hAnsi="Calibri" w:cs="Calibri"/>
          <w:color w:val="000000"/>
          <w:sz w:val="22"/>
          <w:szCs w:val="22"/>
        </w:rPr>
        <w:t xml:space="preserve"> de residuos, </w:t>
      </w:r>
      <w:r>
        <w:rPr>
          <w:rFonts w:ascii="Calibri" w:eastAsia="Calibri" w:hAnsi="Calibri" w:cs="Calibri"/>
          <w:color w:val="000000"/>
          <w:sz w:val="22"/>
          <w:szCs w:val="22"/>
        </w:rPr>
        <w:t>acompañado de co</w:t>
      </w:r>
      <w:r w:rsidR="00F36F9D" w:rsidRPr="00DC4FB5">
        <w:rPr>
          <w:rFonts w:ascii="Calibri" w:eastAsia="Calibri" w:hAnsi="Calibri" w:cs="Calibri"/>
          <w:color w:val="000000"/>
          <w:sz w:val="22"/>
          <w:szCs w:val="22"/>
        </w:rPr>
        <w:t>pia de constancia</w:t>
      </w:r>
      <w:r>
        <w:rPr>
          <w:rFonts w:ascii="Calibri" w:eastAsia="Calibri" w:hAnsi="Calibri" w:cs="Calibri"/>
          <w:color w:val="000000"/>
          <w:sz w:val="22"/>
          <w:szCs w:val="22"/>
        </w:rPr>
        <w:t>s</w:t>
      </w:r>
      <w:r w:rsidR="00F36F9D" w:rsidRPr="00DC4FB5">
        <w:rPr>
          <w:rFonts w:ascii="Calibri" w:eastAsia="Calibri" w:hAnsi="Calibri" w:cs="Calibri"/>
          <w:color w:val="000000"/>
          <w:sz w:val="22"/>
          <w:szCs w:val="22"/>
        </w:rPr>
        <w:t xml:space="preserve"> de capacitación DC</w:t>
      </w:r>
      <w:r w:rsidR="00F11B49">
        <w:rPr>
          <w:rFonts w:ascii="Calibri" w:eastAsia="Calibri" w:hAnsi="Calibri" w:cs="Calibri"/>
          <w:color w:val="000000"/>
          <w:sz w:val="22"/>
          <w:szCs w:val="22"/>
        </w:rPr>
        <w:t>-</w:t>
      </w:r>
      <w:r w:rsidR="00F36F9D" w:rsidRPr="00DC4FB5">
        <w:rPr>
          <w:rFonts w:ascii="Calibri" w:eastAsia="Calibri" w:hAnsi="Calibri" w:cs="Calibri"/>
          <w:color w:val="000000"/>
          <w:sz w:val="22"/>
          <w:szCs w:val="22"/>
        </w:rPr>
        <w:t xml:space="preserve">3 para manejo de residuos peligrosos, emitida por un agente capacitador externo registrado en la Secretaría del Trabajo y Previsión Social (STPS), </w:t>
      </w:r>
      <w:r w:rsidRPr="00DC4FB5">
        <w:rPr>
          <w:rFonts w:ascii="Calibri" w:eastAsia="Calibri" w:hAnsi="Calibri" w:cs="Calibri"/>
          <w:color w:val="000000"/>
          <w:sz w:val="22"/>
          <w:szCs w:val="22"/>
        </w:rPr>
        <w:t xml:space="preserve">en la que se acredite que </w:t>
      </w:r>
      <w:r>
        <w:rPr>
          <w:rFonts w:ascii="Calibri" w:eastAsia="Calibri" w:hAnsi="Calibri" w:cs="Calibri"/>
          <w:color w:val="000000"/>
          <w:sz w:val="22"/>
          <w:szCs w:val="22"/>
        </w:rPr>
        <w:t>dicho</w:t>
      </w:r>
      <w:r w:rsidR="00F36F9D" w:rsidRPr="00DC4FB5">
        <w:rPr>
          <w:rFonts w:ascii="Calibri" w:eastAsia="Calibri" w:hAnsi="Calibri" w:cs="Calibri"/>
          <w:color w:val="000000"/>
          <w:sz w:val="22"/>
          <w:szCs w:val="22"/>
        </w:rPr>
        <w:t xml:space="preserve"> personal </w:t>
      </w:r>
      <w:r>
        <w:rPr>
          <w:rFonts w:ascii="Calibri" w:eastAsia="Calibri" w:hAnsi="Calibri" w:cs="Calibri"/>
          <w:color w:val="000000"/>
          <w:sz w:val="22"/>
          <w:szCs w:val="22"/>
        </w:rPr>
        <w:t xml:space="preserve">está </w:t>
      </w:r>
      <w:r w:rsidR="00F36F9D" w:rsidRPr="00DC4FB5">
        <w:rPr>
          <w:rFonts w:ascii="Calibri" w:eastAsia="Calibri" w:hAnsi="Calibri" w:cs="Calibri"/>
          <w:color w:val="000000"/>
          <w:sz w:val="22"/>
          <w:szCs w:val="22"/>
        </w:rPr>
        <w:t>capacitado</w:t>
      </w:r>
      <w:r>
        <w:rPr>
          <w:rFonts w:ascii="Calibri" w:eastAsia="Calibri" w:hAnsi="Calibri" w:cs="Calibri"/>
          <w:color w:val="000000"/>
          <w:sz w:val="22"/>
          <w:szCs w:val="22"/>
        </w:rPr>
        <w:t xml:space="preserve">. La constancia deberá ser de </w:t>
      </w:r>
      <w:r w:rsidR="00F36F9D" w:rsidRPr="00DC4FB5">
        <w:rPr>
          <w:rFonts w:ascii="Calibri" w:eastAsia="Calibri" w:hAnsi="Calibri" w:cs="Calibri"/>
          <w:color w:val="000000"/>
          <w:sz w:val="22"/>
          <w:szCs w:val="22"/>
        </w:rPr>
        <w:t>una antigüedad no mayor a 2 años, a partir de la fecha de presentación y apertura de ofertas de la presente licitación.</w:t>
      </w:r>
    </w:p>
    <w:p w14:paraId="232C7C4D" w14:textId="77777777" w:rsidR="00151ADC" w:rsidRDefault="00151ADC" w:rsidP="00151ADC">
      <w:pPr>
        <w:pStyle w:val="Prrafodelista"/>
        <w:rPr>
          <w:rFonts w:ascii="Calibri" w:eastAsia="Calibri" w:hAnsi="Calibri" w:cs="Calibri"/>
          <w:color w:val="000000"/>
          <w:sz w:val="22"/>
          <w:szCs w:val="22"/>
        </w:rPr>
      </w:pPr>
    </w:p>
    <w:p w14:paraId="5F10D0F0" w14:textId="4711406A" w:rsidR="00151ADC" w:rsidRDefault="00151ADC" w:rsidP="00F36F9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compromiso del licitante firmada por el representante o apoderado legal en el que manifieste que </w:t>
      </w:r>
      <w:r w:rsidR="00F07DC5">
        <w:rPr>
          <w:rFonts w:ascii="Calibri" w:eastAsia="Calibri" w:hAnsi="Calibri" w:cs="Calibri"/>
          <w:color w:val="000000"/>
          <w:sz w:val="22"/>
          <w:szCs w:val="22"/>
        </w:rPr>
        <w:t xml:space="preserve">en caso de resultar adjudicado </w:t>
      </w:r>
      <w:r>
        <w:rPr>
          <w:rFonts w:ascii="Calibri" w:eastAsia="Calibri" w:hAnsi="Calibri" w:cs="Calibri"/>
          <w:color w:val="000000"/>
          <w:sz w:val="22"/>
          <w:szCs w:val="22"/>
        </w:rPr>
        <w:t>la prestación del servicio se llevará a cabo con equipo de protección personal (EPP) de acuerdo a las NOM-017-STPS-2008.</w:t>
      </w:r>
    </w:p>
    <w:p w14:paraId="755A6F93" w14:textId="77777777" w:rsidR="00151ADC" w:rsidRDefault="00151ADC" w:rsidP="00151ADC">
      <w:pPr>
        <w:pStyle w:val="Prrafodelista"/>
        <w:rPr>
          <w:rFonts w:ascii="Calibri" w:eastAsia="Calibri" w:hAnsi="Calibri" w:cs="Calibri"/>
          <w:color w:val="000000"/>
          <w:sz w:val="22"/>
          <w:szCs w:val="22"/>
        </w:rPr>
      </w:pPr>
    </w:p>
    <w:p w14:paraId="4A2B2C97" w14:textId="7BE0EBDC" w:rsidR="00151ADC" w:rsidRDefault="00151ADC" w:rsidP="008B4D4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de carta de apoyo del sitio de confinamiento</w:t>
      </w:r>
      <w:r w:rsidR="008B4D45" w:rsidRPr="008B4D45">
        <w:rPr>
          <w:rFonts w:ascii="Calibri" w:eastAsia="Calibri" w:hAnsi="Calibri" w:cs="Calibri"/>
          <w:color w:val="000000"/>
          <w:sz w:val="22"/>
          <w:szCs w:val="22"/>
        </w:rPr>
        <w:t>,</w:t>
      </w:r>
      <w:r>
        <w:rPr>
          <w:rFonts w:ascii="Calibri" w:eastAsia="Calibri" w:hAnsi="Calibri" w:cs="Calibri"/>
          <w:color w:val="000000"/>
          <w:sz w:val="22"/>
          <w:szCs w:val="22"/>
        </w:rPr>
        <w:t xml:space="preserve"> en el que manifieste </w:t>
      </w:r>
      <w:r w:rsidR="008B4D45">
        <w:rPr>
          <w:rFonts w:ascii="Calibri" w:eastAsia="Calibri" w:hAnsi="Calibri" w:cs="Calibri"/>
          <w:color w:val="000000"/>
          <w:sz w:val="22"/>
          <w:szCs w:val="22"/>
        </w:rPr>
        <w:t>su acuerdo para la recepción y confinamiento de los residuos peligrosos entregados por el licitante</w:t>
      </w:r>
      <w:r w:rsidR="00F07DC5">
        <w:rPr>
          <w:rFonts w:ascii="Calibri" w:eastAsia="Calibri" w:hAnsi="Calibri" w:cs="Calibri"/>
          <w:color w:val="000000"/>
          <w:sz w:val="22"/>
          <w:szCs w:val="22"/>
        </w:rPr>
        <w:t xml:space="preserve"> en caso de resultar adjudicado</w:t>
      </w:r>
      <w:r w:rsidR="008B4D45">
        <w:rPr>
          <w:rFonts w:ascii="Calibri" w:eastAsia="Calibri" w:hAnsi="Calibri" w:cs="Calibri"/>
          <w:color w:val="000000"/>
          <w:sz w:val="22"/>
          <w:szCs w:val="22"/>
        </w:rPr>
        <w:t>.</w:t>
      </w:r>
      <w:r w:rsidR="00FD0988">
        <w:rPr>
          <w:rFonts w:ascii="Calibri" w:eastAsia="Calibri" w:hAnsi="Calibri" w:cs="Calibri"/>
          <w:color w:val="000000"/>
          <w:sz w:val="22"/>
          <w:szCs w:val="22"/>
        </w:rPr>
        <w:t xml:space="preserve"> ANEXO L (CARTA APOYO CONFINAMIENTO).</w:t>
      </w:r>
    </w:p>
    <w:p w14:paraId="44DAADEB" w14:textId="77777777" w:rsidR="002D53ED" w:rsidRDefault="002D53ED" w:rsidP="002D53ED">
      <w:pPr>
        <w:pStyle w:val="Prrafodelista"/>
        <w:rPr>
          <w:rFonts w:ascii="Calibri" w:eastAsia="Calibri" w:hAnsi="Calibri" w:cs="Calibri"/>
          <w:color w:val="000000"/>
          <w:sz w:val="22"/>
          <w:szCs w:val="22"/>
        </w:rPr>
      </w:pPr>
    </w:p>
    <w:p w14:paraId="3B0EE101" w14:textId="3E3118BA" w:rsidR="002D53ED" w:rsidRPr="00DC4FB5" w:rsidRDefault="002D53ED" w:rsidP="008B4D4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Cronograma de actividades, en el que señale el tiempo de ejecución de los servicios, el cual no deberá exceder de 10 semanas, de conformidad con lo solicitado en el Anexo I-A (Términos de referencia)</w:t>
      </w:r>
      <w:r w:rsidR="00DB4AE8">
        <w:rPr>
          <w:rFonts w:ascii="Calibri" w:eastAsia="Calibri" w:hAnsi="Calibri" w:cs="Calibri"/>
          <w:color w:val="000000"/>
          <w:sz w:val="22"/>
          <w:szCs w:val="22"/>
        </w:rPr>
        <w:t xml:space="preserve"> y los tiempos establecidos en el inciso g) Lugar y tiempo de prestación del servicio</w:t>
      </w:r>
      <w:r>
        <w:rPr>
          <w:rFonts w:ascii="Calibri" w:eastAsia="Calibri" w:hAnsi="Calibri" w:cs="Calibri"/>
          <w:color w:val="000000"/>
          <w:sz w:val="22"/>
          <w:szCs w:val="22"/>
        </w:rPr>
        <w:t>.</w:t>
      </w:r>
    </w:p>
    <w:p w14:paraId="00000148"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149" w14:textId="77777777" w:rsidR="000D1523" w:rsidRDefault="00031EDD">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DB4AE8">
        <w:rPr>
          <w:rFonts w:ascii="Calibri" w:eastAsia="Calibri" w:hAnsi="Calibri" w:cs="Calibri"/>
          <w:color w:val="000000"/>
          <w:sz w:val="22"/>
          <w:szCs w:val="22"/>
        </w:rPr>
        <w:t>solicitados según participe, en hoja membretada del licitante, con nombre y firma del representante legal acreditado.</w:t>
      </w:r>
    </w:p>
    <w:p w14:paraId="0000014A" w14:textId="77777777" w:rsidR="000D1523" w:rsidRDefault="000D1523">
      <w:pPr>
        <w:pBdr>
          <w:top w:val="nil"/>
          <w:left w:val="nil"/>
          <w:bottom w:val="nil"/>
          <w:right w:val="nil"/>
          <w:between w:val="nil"/>
        </w:pBdr>
        <w:ind w:left="709"/>
        <w:jc w:val="both"/>
        <w:rPr>
          <w:rFonts w:ascii="Calibri" w:eastAsia="Calibri" w:hAnsi="Calibri" w:cs="Calibri"/>
          <w:color w:val="000000"/>
          <w:sz w:val="22"/>
          <w:szCs w:val="22"/>
        </w:rPr>
      </w:pPr>
    </w:p>
    <w:p w14:paraId="0000014B" w14:textId="165B41B4" w:rsidR="000D1523" w:rsidRDefault="00031EDD">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 los bienes señalados en el (los) anexo (s) respectivo (s) de las presentes bases.</w:t>
      </w:r>
      <w:r w:rsidR="00F36F9D">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6F751B25" w14:textId="77777777" w:rsidR="00F36F9D" w:rsidRDefault="00F36F9D">
      <w:pPr>
        <w:widowControl w:val="0"/>
        <w:jc w:val="both"/>
        <w:rPr>
          <w:rFonts w:ascii="Calibri" w:eastAsia="Calibri" w:hAnsi="Calibri" w:cs="Calibri"/>
          <w:b/>
          <w:color w:val="000000"/>
          <w:sz w:val="22"/>
          <w:szCs w:val="22"/>
        </w:rPr>
      </w:pPr>
    </w:p>
    <w:p w14:paraId="0000015A" w14:textId="7D30AF72" w:rsidR="000D1523" w:rsidRDefault="00031EDD">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DD10E8">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14:paraId="0000015C" w14:textId="77777777" w:rsidR="000D1523" w:rsidRDefault="000D1523">
      <w:pPr>
        <w:pBdr>
          <w:top w:val="nil"/>
          <w:left w:val="nil"/>
          <w:bottom w:val="nil"/>
          <w:right w:val="nil"/>
          <w:between w:val="nil"/>
        </w:pBdr>
        <w:jc w:val="both"/>
        <w:rPr>
          <w:rFonts w:ascii="Calibri" w:eastAsia="Calibri" w:hAnsi="Calibri" w:cs="Calibri"/>
          <w:b/>
          <w:i/>
          <w:color w:val="000000"/>
          <w:sz w:val="22"/>
          <w:szCs w:val="22"/>
        </w:rPr>
      </w:pPr>
    </w:p>
    <w:p w14:paraId="3D34049E" w14:textId="50E5EAB9" w:rsidR="00F54DFC" w:rsidRDefault="00F54DFC" w:rsidP="00F54DFC">
      <w:pPr>
        <w:pBdr>
          <w:top w:val="nil"/>
          <w:left w:val="nil"/>
          <w:bottom w:val="nil"/>
          <w:right w:val="nil"/>
          <w:between w:val="nil"/>
        </w:pBdr>
        <w:jc w:val="both"/>
        <w:rPr>
          <w:rFonts w:asciiTheme="majorHAnsi" w:eastAsia="Calibri" w:hAnsiTheme="majorHAnsi" w:cstheme="majorHAnsi"/>
          <w:b/>
          <w:i/>
          <w:color w:val="000000"/>
          <w:sz w:val="22"/>
          <w:szCs w:val="22"/>
        </w:rPr>
      </w:pPr>
      <w:r w:rsidRPr="007A45AE">
        <w:rPr>
          <w:rFonts w:asciiTheme="majorHAnsi" w:eastAsia="Calibri" w:hAnsiTheme="majorHAnsi" w:cstheme="majorHAnsi"/>
          <w:b/>
          <w:i/>
          <w:color w:val="000000"/>
          <w:sz w:val="22"/>
          <w:szCs w:val="22"/>
        </w:rPr>
        <w:t xml:space="preserve">Los licitantes que cuenten con su registro en el Padrón de Proveedores de la Administración Pública Estatal actualizado al 2023,  podrán presentar impresión de la credencial electrónica con código bidimensional actualizada al 2023  que emite el portal del </w:t>
      </w:r>
      <w:r w:rsidRPr="009143D8">
        <w:rPr>
          <w:rFonts w:asciiTheme="majorHAnsi" w:eastAsia="Calibri" w:hAnsiTheme="majorHAnsi" w:cstheme="majorHAnsi"/>
          <w:b/>
          <w:i/>
          <w:color w:val="000000"/>
          <w:sz w:val="22"/>
          <w:szCs w:val="22"/>
        </w:rPr>
        <w:t xml:space="preserve">padrón de proveedores, dentro del sobre de su oferta técnica, eximiéndoles en ese caso de presentar los documentos solicitados en los puntos  </w:t>
      </w:r>
      <w:r w:rsidRPr="009143D8">
        <w:rPr>
          <w:rFonts w:asciiTheme="majorHAnsi" w:eastAsia="Calibri" w:hAnsiTheme="majorHAnsi" w:cstheme="majorHAnsi"/>
          <w:b/>
          <w:i/>
          <w:sz w:val="22"/>
          <w:szCs w:val="22"/>
          <w:u w:val="single"/>
        </w:rPr>
        <w:t>1.1, 1.2, e inciso b),</w:t>
      </w:r>
      <w:r>
        <w:rPr>
          <w:rFonts w:asciiTheme="majorHAnsi" w:eastAsia="Calibri" w:hAnsiTheme="majorHAnsi" w:cstheme="majorHAnsi"/>
          <w:b/>
          <w:i/>
          <w:sz w:val="22"/>
          <w:szCs w:val="22"/>
          <w:u w:val="single"/>
        </w:rPr>
        <w:t xml:space="preserve"> numerales 1 y 2, del punto  1.7</w:t>
      </w:r>
      <w:r w:rsidRPr="009143D8">
        <w:rPr>
          <w:rFonts w:asciiTheme="majorHAnsi" w:eastAsia="Calibri" w:hAnsiTheme="majorHAnsi" w:cstheme="majorHAns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0D1523" w:rsidRDefault="000D1523">
      <w:pPr>
        <w:jc w:val="both"/>
        <w:rPr>
          <w:rFonts w:ascii="Calibri" w:eastAsia="Calibri" w:hAnsi="Calibri" w:cs="Calibri"/>
          <w:sz w:val="22"/>
          <w:szCs w:val="22"/>
        </w:rPr>
      </w:pPr>
    </w:p>
    <w:p w14:paraId="00000160" w14:textId="09EA9F20" w:rsidR="000D1523" w:rsidRDefault="00031EDD">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w:t>
      </w:r>
      <w:r w:rsidR="007805D5">
        <w:rPr>
          <w:rFonts w:ascii="Calibri" w:eastAsia="Calibri" w:hAnsi="Calibri" w:cs="Calibri"/>
          <w:color w:val="000000"/>
          <w:sz w:val="22"/>
          <w:szCs w:val="22"/>
        </w:rPr>
        <w:t>cipe, cotizando la cantidad de servicios</w:t>
      </w:r>
      <w:r>
        <w:rPr>
          <w:rFonts w:ascii="Calibri" w:eastAsia="Calibri" w:hAnsi="Calibri" w:cs="Calibri"/>
          <w:color w:val="000000"/>
          <w:sz w:val="22"/>
          <w:szCs w:val="22"/>
        </w:rPr>
        <w:t xml:space="preserve"> solicitados.</w:t>
      </w:r>
    </w:p>
    <w:p w14:paraId="00000161" w14:textId="77777777" w:rsidR="000D1523" w:rsidRDefault="000D1523">
      <w:pPr>
        <w:pBdr>
          <w:top w:val="nil"/>
          <w:left w:val="nil"/>
          <w:bottom w:val="nil"/>
          <w:right w:val="nil"/>
          <w:between w:val="nil"/>
        </w:pBdr>
        <w:ind w:left="284"/>
        <w:jc w:val="both"/>
        <w:rPr>
          <w:rFonts w:ascii="Calibri" w:eastAsia="Calibri" w:hAnsi="Calibri" w:cs="Calibri"/>
          <w:color w:val="000000"/>
          <w:sz w:val="22"/>
          <w:szCs w:val="22"/>
        </w:rPr>
      </w:pPr>
    </w:p>
    <w:p w14:paraId="00000164" w14:textId="070DC18F" w:rsidR="000D1523" w:rsidRPr="007805D5" w:rsidRDefault="00031EDD">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7805D5">
        <w:rPr>
          <w:rFonts w:ascii="Calibri" w:eastAsia="Calibri" w:hAnsi="Calibri" w:cs="Calibri"/>
          <w:sz w:val="22"/>
          <w:szCs w:val="22"/>
        </w:rPr>
        <w:t>No se deberán indicar montos económicos en la oferta técnica (Anexo A), además de que deberá presentar todos los documentos generados por el licitante participante en papel membretado de la empresa, debidamente firmados por el representante legal acreditado.</w:t>
      </w:r>
    </w:p>
    <w:p w14:paraId="00000165"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166" w14:textId="566149A1" w:rsidR="000D1523" w:rsidRDefault="00031EDD">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w:t>
      </w:r>
      <w:r w:rsidR="007805D5">
        <w:rPr>
          <w:rFonts w:ascii="Calibri" w:eastAsia="Calibri" w:hAnsi="Calibri" w:cs="Calibri"/>
          <w:color w:val="000000"/>
          <w:sz w:val="22"/>
          <w:szCs w:val="22"/>
        </w:rPr>
        <w:t>ra certeza de los participantes, sin grapas, micas, clips, notas o broches, si lo considera necesario podrá presentar sus propuestas en recopiladores o carpetas de 3 argollas.</w:t>
      </w:r>
    </w:p>
    <w:p w14:paraId="00000167" w14:textId="77777777" w:rsidR="000D1523" w:rsidRDefault="000D1523">
      <w:pPr>
        <w:pBdr>
          <w:top w:val="nil"/>
          <w:left w:val="nil"/>
          <w:bottom w:val="nil"/>
          <w:right w:val="nil"/>
          <w:between w:val="nil"/>
        </w:pBdr>
        <w:ind w:left="720"/>
        <w:jc w:val="both"/>
        <w:rPr>
          <w:rFonts w:ascii="Calibri" w:eastAsia="Calibri" w:hAnsi="Calibri" w:cs="Calibri"/>
          <w:sz w:val="22"/>
          <w:szCs w:val="22"/>
        </w:rPr>
      </w:pPr>
    </w:p>
    <w:p w14:paraId="0000016A" w14:textId="77777777" w:rsidR="000D1523" w:rsidRDefault="00031EDD">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0D1523" w:rsidRDefault="000D1523">
      <w:pPr>
        <w:jc w:val="both"/>
        <w:rPr>
          <w:rFonts w:ascii="Calibri" w:eastAsia="Calibri" w:hAnsi="Calibri" w:cs="Calibri"/>
          <w:sz w:val="22"/>
          <w:szCs w:val="22"/>
        </w:rPr>
      </w:pPr>
    </w:p>
    <w:p w14:paraId="0000016C" w14:textId="5F71E87F" w:rsidR="000D1523" w:rsidRDefault="00031EDD">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w:t>
      </w:r>
      <w:r w:rsidR="007805D5">
        <w:rPr>
          <w:rFonts w:ascii="Calibri" w:eastAsia="Calibri" w:hAnsi="Calibri" w:cs="Calibri"/>
          <w:color w:val="000000"/>
          <w:sz w:val="22"/>
          <w:szCs w:val="22"/>
        </w:rPr>
        <w:t>servicios</w:t>
      </w:r>
      <w:r>
        <w:rPr>
          <w:rFonts w:ascii="Calibri" w:eastAsia="Calibri" w:hAnsi="Calibri" w:cs="Calibri"/>
          <w:color w:val="000000"/>
          <w:sz w:val="22"/>
          <w:szCs w:val="22"/>
        </w:rPr>
        <w:t xml:space="preserve"> en que participa en la presente licitación, con la descripción corta de lo ofertado por el licitante.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0D1523" w:rsidRDefault="000D1523">
      <w:pPr>
        <w:pBdr>
          <w:top w:val="nil"/>
          <w:left w:val="nil"/>
          <w:bottom w:val="nil"/>
          <w:right w:val="nil"/>
          <w:between w:val="nil"/>
        </w:pBdr>
        <w:ind w:left="284"/>
        <w:jc w:val="both"/>
        <w:rPr>
          <w:rFonts w:ascii="Calibri" w:eastAsia="Calibri" w:hAnsi="Calibri" w:cs="Calibri"/>
          <w:b/>
          <w:color w:val="000000"/>
          <w:sz w:val="22"/>
          <w:szCs w:val="22"/>
        </w:rPr>
      </w:pPr>
    </w:p>
    <w:p w14:paraId="0000016E" w14:textId="64445C35" w:rsidR="000D1523" w:rsidRDefault="00031EDD">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partida, cotizando la cantidad de </w:t>
      </w:r>
      <w:r w:rsidR="007805D5">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0000016F" w14:textId="77777777" w:rsidR="000D1523" w:rsidRDefault="000D1523">
      <w:pPr>
        <w:jc w:val="both"/>
        <w:rPr>
          <w:rFonts w:ascii="Calibri" w:eastAsia="Calibri" w:hAnsi="Calibri" w:cs="Calibri"/>
          <w:sz w:val="22"/>
          <w:szCs w:val="22"/>
          <w:highlight w:val="yellow"/>
        </w:rPr>
      </w:pPr>
    </w:p>
    <w:p w14:paraId="00000175" w14:textId="77777777" w:rsidR="000D1523" w:rsidRDefault="00031EDD">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0D1523" w:rsidRDefault="000D1523">
      <w:pPr>
        <w:pBdr>
          <w:top w:val="nil"/>
          <w:left w:val="nil"/>
          <w:bottom w:val="nil"/>
          <w:right w:val="nil"/>
          <w:between w:val="nil"/>
        </w:pBdr>
        <w:ind w:left="720"/>
        <w:jc w:val="both"/>
        <w:rPr>
          <w:rFonts w:ascii="Calibri" w:eastAsia="Calibri" w:hAnsi="Calibri" w:cs="Calibri"/>
          <w:b/>
          <w:color w:val="000000"/>
          <w:sz w:val="22"/>
          <w:szCs w:val="22"/>
        </w:rPr>
      </w:pPr>
    </w:p>
    <w:p w14:paraId="00000177" w14:textId="6D4898EA" w:rsidR="000D1523" w:rsidRDefault="00031EDD">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DD10E8">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 xml:space="preserve">Dirección General de Tecnologías de </w:t>
      </w:r>
      <w:r w:rsidR="003C67DE">
        <w:rPr>
          <w:rFonts w:ascii="Calibri" w:eastAsia="Calibri" w:hAnsi="Calibri" w:cs="Calibri"/>
          <w:b/>
          <w:sz w:val="20"/>
          <w:szCs w:val="20"/>
        </w:rPr>
        <w:t xml:space="preserve">la </w:t>
      </w:r>
      <w:r>
        <w:rPr>
          <w:rFonts w:ascii="Calibri" w:eastAsia="Calibri" w:hAnsi="Calibri" w:cs="Calibri"/>
          <w:b/>
          <w:sz w:val="20"/>
          <w:szCs w:val="20"/>
        </w:rPr>
        <w:t>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0D1523" w:rsidRDefault="000D1523">
      <w:pPr>
        <w:jc w:val="both"/>
        <w:rPr>
          <w:rFonts w:ascii="Calibri" w:eastAsia="Calibri" w:hAnsi="Calibri" w:cs="Calibri"/>
          <w:b/>
          <w:sz w:val="22"/>
          <w:szCs w:val="22"/>
        </w:rPr>
      </w:pPr>
    </w:p>
    <w:p w14:paraId="00000179"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lastRenderedPageBreak/>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0000017A" w14:textId="77777777" w:rsidR="000D1523" w:rsidRDefault="000D1523">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0D1523" w:rsidRDefault="00031ED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0D1523" w:rsidRDefault="000D1523">
      <w:pPr>
        <w:jc w:val="both"/>
        <w:rPr>
          <w:rFonts w:ascii="Calibri" w:eastAsia="Calibri" w:hAnsi="Calibri" w:cs="Calibri"/>
          <w:b/>
          <w:sz w:val="22"/>
          <w:szCs w:val="22"/>
        </w:rPr>
      </w:pPr>
    </w:p>
    <w:p w14:paraId="0000017D" w14:textId="77777777" w:rsidR="000D1523" w:rsidRDefault="00031EDD">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0000017E" w14:textId="77777777" w:rsidR="000D1523" w:rsidRDefault="000D1523">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B46B711" w:rsidR="000D1523" w:rsidRDefault="00031EDD">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w:t>
      </w:r>
      <w:r w:rsidR="001A2004">
        <w:rPr>
          <w:rFonts w:ascii="Calibri" w:eastAsia="Calibri" w:hAnsi="Calibri" w:cs="Calibri"/>
          <w:color w:val="000000"/>
          <w:sz w:val="22"/>
          <w:szCs w:val="22"/>
        </w:rPr>
        <w:t xml:space="preserve"> original digitalizado de</w:t>
      </w:r>
      <w:r>
        <w:rPr>
          <w:rFonts w:ascii="Calibri" w:eastAsia="Calibri" w:hAnsi="Calibri" w:cs="Calibri"/>
          <w:color w:val="000000"/>
          <w:sz w:val="22"/>
          <w:szCs w:val="22"/>
        </w:rPr>
        <w:t xml:space="preserve"> la siguiente documentación:</w:t>
      </w:r>
    </w:p>
    <w:p w14:paraId="00000182" w14:textId="77777777" w:rsidR="000D1523" w:rsidRDefault="000D1523">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5" w14:textId="62EA0009" w:rsidR="000D1523" w:rsidRDefault="00031EDD" w:rsidP="00DD10E8">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xml:space="preserve">, con una fecha de </w:t>
      </w:r>
      <w:r w:rsidRPr="00352833">
        <w:rPr>
          <w:rFonts w:ascii="Calibri" w:eastAsia="Calibri" w:hAnsi="Calibri" w:cs="Calibri"/>
          <w:color w:val="222222"/>
          <w:sz w:val="22"/>
          <w:szCs w:val="22"/>
        </w:rPr>
        <w:t>expedición </w:t>
      </w:r>
      <w:r w:rsidRPr="00352833">
        <w:rPr>
          <w:rFonts w:ascii="Calibri" w:eastAsia="Calibri" w:hAnsi="Calibri" w:cs="Calibri"/>
          <w:b/>
          <w:color w:val="222222"/>
          <w:sz w:val="22"/>
          <w:szCs w:val="22"/>
        </w:rPr>
        <w:t>no mayor a 30 días naturales anteriores contados a par</w:t>
      </w:r>
      <w:r w:rsidRPr="00352833">
        <w:rPr>
          <w:rFonts w:ascii="Calibri" w:eastAsia="Calibri" w:hAnsi="Calibri" w:cs="Calibri"/>
          <w:color w:val="222222"/>
          <w:sz w:val="22"/>
          <w:szCs w:val="22"/>
        </w:rPr>
        <w:t>ti</w:t>
      </w:r>
      <w:r w:rsidRPr="00352833">
        <w:rPr>
          <w:rFonts w:ascii="Calibri" w:eastAsia="Calibri" w:hAnsi="Calibri" w:cs="Calibri"/>
          <w:b/>
          <w:color w:val="222222"/>
          <w:sz w:val="22"/>
          <w:szCs w:val="22"/>
        </w:rPr>
        <w:t>r del acto de apertura</w:t>
      </w:r>
      <w:r w:rsidRPr="00352833">
        <w:rPr>
          <w:rFonts w:ascii="Calibri" w:eastAsia="Calibri" w:hAnsi="Calibri" w:cs="Calibri"/>
          <w:color w:val="222222"/>
          <w:sz w:val="22"/>
          <w:szCs w:val="22"/>
        </w:rPr>
        <w:t xml:space="preserve"> de la presente licitación cuyo código QR y Cadena digital sea visible y legible. </w:t>
      </w:r>
      <w:r w:rsidRPr="00352833">
        <w:rPr>
          <w:rFonts w:ascii="Calibri" w:eastAsia="Calibri" w:hAnsi="Calibri" w:cs="Calibri"/>
          <w:b/>
          <w:sz w:val="20"/>
          <w:szCs w:val="20"/>
        </w:rPr>
        <w:t>(1_1_OPV_#proveedor.*)</w:t>
      </w:r>
    </w:p>
    <w:p w14:paraId="00000186" w14:textId="77777777" w:rsidR="000D1523" w:rsidRDefault="000D1523">
      <w:pPr>
        <w:ind w:left="720"/>
        <w:jc w:val="both"/>
        <w:rPr>
          <w:rFonts w:ascii="Calibri" w:eastAsia="Calibri" w:hAnsi="Calibri" w:cs="Calibri"/>
          <w:color w:val="222222"/>
          <w:sz w:val="22"/>
          <w:szCs w:val="22"/>
          <w:highlight w:val="white"/>
        </w:rPr>
      </w:pPr>
    </w:p>
    <w:p w14:paraId="00000187" w14:textId="107A91A5" w:rsidR="000D1523" w:rsidRDefault="00031EDD">
      <w:pPr>
        <w:ind w:left="720"/>
        <w:jc w:val="both"/>
        <w:rPr>
          <w:rFonts w:ascii="Calibri" w:eastAsia="Calibri" w:hAnsi="Calibri" w:cs="Calibri"/>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w:t>
      </w:r>
      <w:r w:rsidRPr="007277C3">
        <w:rPr>
          <w:rFonts w:ascii="Calibri" w:eastAsia="Calibri" w:hAnsi="Calibri" w:cs="Calibri"/>
          <w:color w:val="222222"/>
          <w:sz w:val="22"/>
          <w:szCs w:val="22"/>
        </w:rPr>
        <w:t xml:space="preserve">resultado de la consulta arroje datos contradictorios a los contenidos en la opinión presentada, será motivo de descalificación de conformidad con </w:t>
      </w:r>
      <w:r w:rsidR="007277C3" w:rsidRPr="007277C3">
        <w:rPr>
          <w:rFonts w:ascii="Calibri" w:eastAsia="Calibri" w:hAnsi="Calibri" w:cs="Calibri"/>
          <w:color w:val="222222"/>
          <w:sz w:val="22"/>
          <w:szCs w:val="22"/>
        </w:rPr>
        <w:t>inciso l)</w:t>
      </w:r>
      <w:r w:rsidRPr="007277C3">
        <w:rPr>
          <w:rFonts w:ascii="Calibri" w:eastAsia="Calibri" w:hAnsi="Calibri" w:cs="Calibri"/>
          <w:color w:val="222222"/>
          <w:sz w:val="22"/>
          <w:szCs w:val="22"/>
        </w:rPr>
        <w:t xml:space="preserve">  del apartado  “</w:t>
      </w:r>
      <w:r w:rsidR="007277C3" w:rsidRPr="007277C3">
        <w:rPr>
          <w:rFonts w:ascii="Calibri" w:eastAsia="Calibri" w:hAnsi="Calibri" w:cs="Calibri"/>
          <w:color w:val="222222"/>
          <w:sz w:val="22"/>
          <w:szCs w:val="22"/>
        </w:rPr>
        <w:t>V</w:t>
      </w:r>
      <w:r w:rsidRPr="007277C3">
        <w:rPr>
          <w:rFonts w:ascii="Calibri" w:eastAsia="Calibri" w:hAnsi="Calibri" w:cs="Calibri"/>
          <w:color w:val="222222"/>
          <w:sz w:val="22"/>
          <w:szCs w:val="22"/>
        </w:rPr>
        <w:t xml:space="preserve"> Descalificación de licitantes”.</w:t>
      </w:r>
    </w:p>
    <w:p w14:paraId="00000188" w14:textId="77777777" w:rsidR="000D1523" w:rsidRPr="00352833" w:rsidRDefault="000D1523">
      <w:pPr>
        <w:widowControl w:val="0"/>
        <w:pBdr>
          <w:top w:val="nil"/>
          <w:left w:val="nil"/>
          <w:bottom w:val="nil"/>
          <w:right w:val="nil"/>
          <w:between w:val="nil"/>
        </w:pBdr>
        <w:jc w:val="both"/>
        <w:rPr>
          <w:rFonts w:ascii="Calibri" w:eastAsia="Calibri" w:hAnsi="Calibri" w:cs="Calibri"/>
          <w:color w:val="000000"/>
          <w:sz w:val="22"/>
          <w:szCs w:val="22"/>
        </w:rPr>
      </w:pPr>
    </w:p>
    <w:p w14:paraId="6D711A3F" w14:textId="461032A9" w:rsidR="00DD10E8" w:rsidRPr="00352833" w:rsidRDefault="00DD10E8" w:rsidP="00DD10E8">
      <w:pPr>
        <w:numPr>
          <w:ilvl w:val="0"/>
          <w:numId w:val="5"/>
        </w:numPr>
        <w:jc w:val="both"/>
        <w:rPr>
          <w:rFonts w:ascii="Calibri" w:eastAsia="Calibri" w:hAnsi="Calibri" w:cs="Calibri"/>
          <w:sz w:val="22"/>
          <w:szCs w:val="22"/>
        </w:rPr>
      </w:pPr>
      <w:r w:rsidRPr="00352833">
        <w:rPr>
          <w:rFonts w:ascii="Calibri" w:eastAsia="Calibri" w:hAnsi="Calibri" w:cs="Calibri"/>
          <w:b/>
          <w:sz w:val="22"/>
          <w:szCs w:val="22"/>
        </w:rPr>
        <w:t>Opinión del Cumplimiento de Obligaciones en materia de Seguridad Social,</w:t>
      </w:r>
      <w:r w:rsidRPr="00352833">
        <w:rPr>
          <w:rFonts w:ascii="Calibri" w:eastAsia="Calibri" w:hAnsi="Calibri" w:cs="Calibri"/>
          <w:sz w:val="22"/>
          <w:szCs w:val="22"/>
        </w:rPr>
        <w:t xml:space="preserve"> que alude el Acuerdo número: </w:t>
      </w:r>
      <w:r w:rsidRPr="00352833">
        <w:rPr>
          <w:rFonts w:ascii="Calibri" w:eastAsia="Calibri" w:hAnsi="Calibri" w:cs="Calibri"/>
          <w:b/>
          <w:sz w:val="22"/>
          <w:szCs w:val="22"/>
        </w:rPr>
        <w:t>ACDO.AS2.HCT.270422/107.P.DIR</w:t>
      </w:r>
      <w:r w:rsidRPr="00352833">
        <w:rPr>
          <w:rFonts w:ascii="Calibri" w:eastAsia="Calibri" w:hAnsi="Calibri" w:cs="Calibri"/>
          <w:sz w:val="22"/>
          <w:szCs w:val="22"/>
        </w:rPr>
        <w:t xml:space="preserve">, dictado por el H. Consejo Técnico del Instituto Mexicano del Seguro Social, con una fecha de expedición no mayor a </w:t>
      </w:r>
      <w:r w:rsidRPr="00352833">
        <w:rPr>
          <w:rFonts w:ascii="Calibri" w:eastAsia="Calibri" w:hAnsi="Calibri" w:cs="Calibri"/>
          <w:b/>
          <w:sz w:val="22"/>
          <w:szCs w:val="22"/>
        </w:rPr>
        <w:t>15 días naturales anteriores</w:t>
      </w:r>
      <w:r w:rsidRPr="00352833">
        <w:rPr>
          <w:rFonts w:ascii="Calibri" w:eastAsia="Calibri" w:hAnsi="Calibri" w:cs="Calibri"/>
          <w:sz w:val="22"/>
          <w:szCs w:val="22"/>
        </w:rPr>
        <w:t xml:space="preserve"> al acto de apertura de la presente licitación, en el entendido de que no se cumple el requisito, si la opinión se encuentra  en sentido negativo. </w:t>
      </w:r>
      <w:r w:rsidR="007F3EC8" w:rsidRPr="00352833">
        <w:rPr>
          <w:rFonts w:ascii="Calibri" w:eastAsia="Calibri" w:hAnsi="Calibri" w:cs="Calibri"/>
          <w:b/>
          <w:sz w:val="20"/>
          <w:szCs w:val="20"/>
        </w:rPr>
        <w:t>(1_2_OPIMSS_#proveedor.*)</w:t>
      </w:r>
    </w:p>
    <w:p w14:paraId="16E0AA70" w14:textId="77777777" w:rsidR="00DD10E8" w:rsidRPr="00352833" w:rsidRDefault="00DD10E8" w:rsidP="00DD10E8">
      <w:pPr>
        <w:ind w:left="720"/>
        <w:jc w:val="both"/>
        <w:rPr>
          <w:rFonts w:ascii="Calibri" w:eastAsia="Calibri" w:hAnsi="Calibri" w:cs="Calibri"/>
          <w:b/>
          <w:sz w:val="22"/>
          <w:szCs w:val="22"/>
        </w:rPr>
      </w:pPr>
    </w:p>
    <w:p w14:paraId="38638583" w14:textId="2708C7AB" w:rsidR="00DD10E8" w:rsidRPr="00352833" w:rsidRDefault="00DD10E8" w:rsidP="00DD10E8">
      <w:pPr>
        <w:ind w:left="720"/>
        <w:jc w:val="both"/>
        <w:rPr>
          <w:rFonts w:ascii="Calibri" w:eastAsia="Calibri" w:hAnsi="Calibri" w:cs="Calibri"/>
          <w:sz w:val="22"/>
          <w:szCs w:val="22"/>
        </w:rPr>
      </w:pPr>
      <w:r w:rsidRPr="00352833">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3FBA6994" w14:textId="77777777" w:rsidR="00DD10E8" w:rsidRPr="00352833" w:rsidRDefault="00DD10E8" w:rsidP="00DD10E8">
      <w:pPr>
        <w:ind w:left="720"/>
        <w:jc w:val="both"/>
        <w:rPr>
          <w:rFonts w:ascii="Calibri" w:eastAsia="Calibri" w:hAnsi="Calibri" w:cs="Calibri"/>
          <w:sz w:val="22"/>
          <w:szCs w:val="22"/>
        </w:rPr>
      </w:pPr>
    </w:p>
    <w:p w14:paraId="6D535091" w14:textId="76744B9E"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color w:val="000000"/>
          <w:sz w:val="22"/>
          <w:szCs w:val="22"/>
        </w:rPr>
        <w:t>Constancia de situación fiscal en materia de aportaciones patronales y entero de descuentos</w:t>
      </w:r>
      <w:r w:rsidRPr="00352833">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w:t>
      </w:r>
      <w:r w:rsidRPr="00352833">
        <w:rPr>
          <w:rFonts w:ascii="Calibri" w:eastAsia="Calibri" w:hAnsi="Calibri" w:cs="Calibri"/>
          <w:b/>
          <w:color w:val="000000"/>
          <w:sz w:val="22"/>
          <w:szCs w:val="22"/>
        </w:rPr>
        <w:t xml:space="preserve">30 días naturales anteriores </w:t>
      </w:r>
      <w:r w:rsidRPr="00352833">
        <w:rPr>
          <w:rFonts w:ascii="Calibri" w:eastAsia="Calibri" w:hAnsi="Calibri" w:cs="Calibri"/>
          <w:color w:val="000000"/>
          <w:sz w:val="22"/>
          <w:szCs w:val="22"/>
        </w:rPr>
        <w:t>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F3EC8" w:rsidRPr="00352833">
        <w:rPr>
          <w:rFonts w:ascii="Calibri" w:eastAsia="Calibri" w:hAnsi="Calibri" w:cs="Calibri"/>
          <w:b/>
          <w:sz w:val="20"/>
          <w:szCs w:val="20"/>
        </w:rPr>
        <w:t xml:space="preserve"> (1_3_CINFONAVIT_#proveedor.*)</w:t>
      </w:r>
    </w:p>
    <w:p w14:paraId="3B6CA44C" w14:textId="77777777" w:rsidR="007F3EC8" w:rsidRPr="00352833" w:rsidRDefault="007F3EC8" w:rsidP="007F3EC8">
      <w:pPr>
        <w:pBdr>
          <w:top w:val="nil"/>
          <w:left w:val="nil"/>
          <w:bottom w:val="nil"/>
          <w:right w:val="nil"/>
          <w:between w:val="nil"/>
        </w:pBdr>
        <w:ind w:left="720"/>
        <w:jc w:val="both"/>
        <w:rPr>
          <w:rFonts w:ascii="Calibri" w:eastAsia="Calibri" w:hAnsi="Calibri" w:cs="Calibri"/>
          <w:sz w:val="22"/>
          <w:szCs w:val="22"/>
        </w:rPr>
      </w:pPr>
    </w:p>
    <w:p w14:paraId="3EAB44A8" w14:textId="3046A950"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color w:val="222222"/>
          <w:sz w:val="22"/>
          <w:szCs w:val="22"/>
        </w:rPr>
        <w:lastRenderedPageBreak/>
        <w:t>Dicho</w:t>
      </w:r>
      <w:r w:rsidRPr="00352833">
        <w:rPr>
          <w:rFonts w:ascii="Calibri" w:eastAsia="Calibri" w:hAnsi="Calibri" w:cs="Calibri"/>
          <w:sz w:val="22"/>
          <w:szCs w:val="22"/>
        </w:rPr>
        <w:t xml:space="preserve"> </w:t>
      </w:r>
      <w:r w:rsidRPr="00352833">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7CC00380"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p>
    <w:p w14:paraId="7AA01004" w14:textId="6685DE83"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sz w:val="22"/>
          <w:szCs w:val="22"/>
        </w:rPr>
        <w:t xml:space="preserve">ANEXO </w:t>
      </w:r>
      <w:r w:rsidRPr="00352833">
        <w:rPr>
          <w:rFonts w:ascii="Calibri" w:eastAsia="Calibri" w:hAnsi="Calibri" w:cs="Calibri"/>
          <w:b/>
          <w:color w:val="222222"/>
          <w:sz w:val="22"/>
          <w:szCs w:val="22"/>
        </w:rPr>
        <w:t>E-PERSONA FÍSICA</w:t>
      </w:r>
      <w:r w:rsidRPr="00352833">
        <w:rPr>
          <w:rFonts w:ascii="Calibri" w:eastAsia="Calibri" w:hAnsi="Calibri" w:cs="Calibri"/>
          <w:color w:val="222222"/>
          <w:sz w:val="22"/>
          <w:szCs w:val="22"/>
        </w:rPr>
        <w:t xml:space="preserve"> o </w:t>
      </w:r>
      <w:r w:rsidRPr="00352833">
        <w:rPr>
          <w:rFonts w:ascii="Calibri" w:eastAsia="Calibri" w:hAnsi="Calibri" w:cs="Calibri"/>
          <w:b/>
          <w:color w:val="222222"/>
          <w:sz w:val="22"/>
          <w:szCs w:val="22"/>
        </w:rPr>
        <w:t>ANEXO E-PERSONA MORAL</w:t>
      </w:r>
      <w:r w:rsidRPr="00352833">
        <w:rPr>
          <w:rFonts w:ascii="Calibri" w:eastAsia="Calibri" w:hAnsi="Calibri" w:cs="Calibri"/>
          <w:color w:val="222222"/>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7F3EC8" w:rsidRPr="00352833">
        <w:rPr>
          <w:rFonts w:ascii="Calibri" w:eastAsia="Calibri" w:hAnsi="Calibri" w:cs="Calibri"/>
          <w:b/>
          <w:sz w:val="20"/>
          <w:szCs w:val="20"/>
        </w:rPr>
        <w:t xml:space="preserve"> (1_4_AE_#proveedor.*)</w:t>
      </w:r>
    </w:p>
    <w:p w14:paraId="44F2DBC4" w14:textId="699354F9"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b/>
          <w:color w:val="000000"/>
          <w:sz w:val="22"/>
          <w:szCs w:val="22"/>
        </w:rPr>
        <w:t xml:space="preserve"> </w:t>
      </w:r>
    </w:p>
    <w:p w14:paraId="6C077CA3" w14:textId="41DC2037" w:rsidR="00DD10E8" w:rsidRPr="00352833" w:rsidRDefault="001A2004"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D</w:t>
      </w:r>
      <w:r w:rsidR="00DD10E8" w:rsidRPr="00352833">
        <w:rPr>
          <w:rFonts w:ascii="Calibri" w:eastAsia="Calibri" w:hAnsi="Calibri" w:cs="Calibri"/>
          <w:sz w:val="22"/>
          <w:szCs w:val="22"/>
        </w:rPr>
        <w:t>ocumentos legales con los que acredite su personalidad jurídica y la de su representante o apoderado legal de conformidad a lo siguiente:</w:t>
      </w:r>
      <w:r w:rsidR="007F3EC8" w:rsidRPr="00352833">
        <w:rPr>
          <w:rFonts w:ascii="Calibri" w:eastAsia="Calibri" w:hAnsi="Calibri" w:cs="Calibri"/>
          <w:b/>
          <w:sz w:val="20"/>
          <w:szCs w:val="20"/>
        </w:rPr>
        <w:t xml:space="preserve"> (1_5_DOCL_#proveedor.*)</w:t>
      </w:r>
    </w:p>
    <w:p w14:paraId="76457585" w14:textId="77777777" w:rsidR="00DD10E8" w:rsidRPr="00352833" w:rsidRDefault="00DD10E8" w:rsidP="00DD10E8">
      <w:pPr>
        <w:spacing w:before="240" w:line="276" w:lineRule="auto"/>
        <w:ind w:left="644"/>
        <w:jc w:val="both"/>
        <w:rPr>
          <w:rFonts w:ascii="Calibri" w:eastAsia="Calibri" w:hAnsi="Calibri" w:cs="Calibri"/>
          <w:sz w:val="22"/>
          <w:szCs w:val="22"/>
        </w:rPr>
      </w:pPr>
      <w:r w:rsidRPr="00352833">
        <w:rPr>
          <w:rFonts w:ascii="Calibri" w:eastAsia="Calibri" w:hAnsi="Calibri" w:cs="Calibri"/>
          <w:sz w:val="22"/>
          <w:szCs w:val="22"/>
        </w:rPr>
        <w:t xml:space="preserve">En caso de ser </w:t>
      </w:r>
      <w:r w:rsidRPr="00352833">
        <w:rPr>
          <w:rFonts w:ascii="Calibri" w:eastAsia="Calibri" w:hAnsi="Calibri" w:cs="Calibri"/>
          <w:b/>
          <w:sz w:val="22"/>
          <w:szCs w:val="22"/>
        </w:rPr>
        <w:t xml:space="preserve">persona moral </w:t>
      </w:r>
      <w:r w:rsidRPr="00352833">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61BA5657" w14:textId="77777777" w:rsidR="00DD10E8" w:rsidRPr="00352833" w:rsidRDefault="00DD10E8" w:rsidP="00DD10E8">
      <w:pPr>
        <w:numPr>
          <w:ilvl w:val="0"/>
          <w:numId w:val="16"/>
        </w:numPr>
        <w:spacing w:before="240" w:line="276" w:lineRule="auto"/>
        <w:jc w:val="both"/>
        <w:rPr>
          <w:rFonts w:ascii="Calibri" w:eastAsia="Calibri" w:hAnsi="Calibri" w:cs="Calibri"/>
          <w:sz w:val="22"/>
          <w:szCs w:val="22"/>
        </w:rPr>
      </w:pPr>
      <w:r w:rsidRPr="00352833">
        <w:rPr>
          <w:rFonts w:ascii="Calibri" w:eastAsia="Calibri" w:hAnsi="Calibri" w:cs="Calibri"/>
          <w:sz w:val="22"/>
          <w:szCs w:val="22"/>
        </w:rPr>
        <w:t>Acta constitutiva emitida por fedatario público o autoridad competente, así como sus modificaciones, estas últimas (modificaciones) sólo en copia simple.</w:t>
      </w:r>
    </w:p>
    <w:p w14:paraId="448F3E84" w14:textId="77777777" w:rsidR="00DD10E8" w:rsidRPr="00352833" w:rsidRDefault="00DD10E8" w:rsidP="00DD10E8">
      <w:pPr>
        <w:numPr>
          <w:ilvl w:val="0"/>
          <w:numId w:val="16"/>
        </w:numPr>
        <w:jc w:val="both"/>
        <w:rPr>
          <w:rFonts w:ascii="Calibri" w:eastAsia="Calibri" w:hAnsi="Calibri" w:cs="Calibri"/>
          <w:sz w:val="22"/>
          <w:szCs w:val="22"/>
        </w:rPr>
      </w:pPr>
      <w:r w:rsidRPr="00352833">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465E31E8" w14:textId="77777777" w:rsidR="00DD10E8" w:rsidRPr="00352833" w:rsidRDefault="00DD10E8" w:rsidP="00DD10E8">
      <w:pPr>
        <w:ind w:left="644"/>
        <w:jc w:val="both"/>
        <w:rPr>
          <w:rFonts w:ascii="Calibri" w:eastAsia="Calibri" w:hAnsi="Calibri" w:cs="Calibri"/>
          <w:sz w:val="22"/>
          <w:szCs w:val="22"/>
        </w:rPr>
      </w:pPr>
    </w:p>
    <w:p w14:paraId="26AD76F6"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67B9817F"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p>
    <w:p w14:paraId="52A9E5F0"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5AE70B3E" w14:textId="77777777" w:rsidR="00DD10E8" w:rsidRPr="00352833" w:rsidRDefault="00DD10E8" w:rsidP="00DD10E8">
      <w:pPr>
        <w:spacing w:before="240"/>
        <w:ind w:firstLine="720"/>
        <w:jc w:val="both"/>
        <w:rPr>
          <w:rFonts w:ascii="Calibri" w:eastAsia="Calibri" w:hAnsi="Calibri" w:cs="Calibri"/>
          <w:sz w:val="22"/>
          <w:szCs w:val="22"/>
        </w:rPr>
      </w:pPr>
      <w:r w:rsidRPr="00352833">
        <w:rPr>
          <w:rFonts w:ascii="Calibri" w:eastAsia="Calibri" w:hAnsi="Calibri" w:cs="Calibri"/>
          <w:sz w:val="22"/>
          <w:szCs w:val="22"/>
        </w:rPr>
        <w:t xml:space="preserve">En caso de ser </w:t>
      </w:r>
      <w:r w:rsidRPr="00352833">
        <w:rPr>
          <w:rFonts w:ascii="Calibri" w:eastAsia="Calibri" w:hAnsi="Calibri" w:cs="Calibri"/>
          <w:b/>
          <w:sz w:val="22"/>
          <w:szCs w:val="22"/>
        </w:rPr>
        <w:t>persona física</w:t>
      </w:r>
      <w:r w:rsidRPr="00352833">
        <w:rPr>
          <w:rFonts w:ascii="Calibri" w:eastAsia="Calibri" w:hAnsi="Calibri" w:cs="Calibri"/>
          <w:sz w:val="22"/>
          <w:szCs w:val="22"/>
        </w:rPr>
        <w:t>, deberá presentar:</w:t>
      </w:r>
    </w:p>
    <w:p w14:paraId="6CA7284E" w14:textId="77777777" w:rsidR="00DD10E8" w:rsidRPr="00352833" w:rsidRDefault="00DD10E8" w:rsidP="00DD10E8">
      <w:pPr>
        <w:numPr>
          <w:ilvl w:val="0"/>
          <w:numId w:val="21"/>
        </w:numPr>
        <w:spacing w:before="240"/>
        <w:jc w:val="both"/>
        <w:rPr>
          <w:rFonts w:ascii="Calibri" w:eastAsia="Calibri" w:hAnsi="Calibri" w:cs="Calibri"/>
          <w:sz w:val="22"/>
          <w:szCs w:val="22"/>
        </w:rPr>
      </w:pPr>
      <w:r w:rsidRPr="00352833">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63C22FEB" w14:textId="77777777" w:rsidR="00DD10E8" w:rsidRPr="00352833" w:rsidRDefault="00DD10E8" w:rsidP="00DD10E8">
      <w:pPr>
        <w:numPr>
          <w:ilvl w:val="0"/>
          <w:numId w:val="21"/>
        </w:numPr>
        <w:jc w:val="both"/>
        <w:rPr>
          <w:rFonts w:ascii="Calibri" w:eastAsia="Calibri" w:hAnsi="Calibri" w:cs="Calibri"/>
          <w:sz w:val="22"/>
          <w:szCs w:val="22"/>
        </w:rPr>
      </w:pPr>
      <w:r w:rsidRPr="00352833">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2BB546AE" w14:textId="77777777" w:rsidR="00DD10E8" w:rsidRPr="00352833" w:rsidRDefault="00DD10E8" w:rsidP="00DD10E8">
      <w:pPr>
        <w:numPr>
          <w:ilvl w:val="0"/>
          <w:numId w:val="21"/>
        </w:numPr>
        <w:jc w:val="both"/>
        <w:rPr>
          <w:rFonts w:ascii="Calibri" w:eastAsia="Calibri" w:hAnsi="Calibri" w:cs="Calibri"/>
          <w:sz w:val="22"/>
          <w:szCs w:val="22"/>
        </w:rPr>
      </w:pPr>
      <w:r w:rsidRPr="00352833">
        <w:rPr>
          <w:rFonts w:ascii="Calibri" w:eastAsia="Calibri" w:hAnsi="Calibri" w:cs="Calibri"/>
          <w:sz w:val="22"/>
          <w:szCs w:val="22"/>
        </w:rPr>
        <w:t>Impresión de la CURP.</w:t>
      </w:r>
    </w:p>
    <w:p w14:paraId="646541CC" w14:textId="77777777" w:rsidR="00DD10E8" w:rsidRPr="00352833" w:rsidRDefault="00DD10E8" w:rsidP="00DD10E8">
      <w:pPr>
        <w:spacing w:before="240"/>
        <w:ind w:left="720"/>
        <w:jc w:val="both"/>
        <w:rPr>
          <w:rFonts w:ascii="Calibri" w:eastAsia="Calibri" w:hAnsi="Calibri" w:cs="Calibri"/>
          <w:sz w:val="22"/>
          <w:szCs w:val="22"/>
        </w:rPr>
      </w:pPr>
      <w:r w:rsidRPr="00352833">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1B9A1EFB" w14:textId="77777777" w:rsidR="00DD10E8" w:rsidRPr="00352833" w:rsidRDefault="00DD10E8" w:rsidP="00DD10E8">
      <w:pPr>
        <w:spacing w:before="240" w:after="240"/>
        <w:ind w:left="720"/>
        <w:jc w:val="both"/>
        <w:rPr>
          <w:rFonts w:ascii="Calibri" w:eastAsia="Calibri" w:hAnsi="Calibri" w:cs="Calibri"/>
          <w:sz w:val="22"/>
          <w:szCs w:val="22"/>
        </w:rPr>
      </w:pPr>
      <w:r w:rsidRPr="00352833">
        <w:rPr>
          <w:rFonts w:ascii="Calibri" w:eastAsia="Calibri" w:hAnsi="Calibri" w:cs="Calibri"/>
          <w:sz w:val="22"/>
          <w:szCs w:val="22"/>
        </w:rPr>
        <w:lastRenderedPageBreak/>
        <w:t>La documental aportada conforme a lo señalado en los párrafos anteriores, deberá coincidir con los datos asentados en el Anexo E</w:t>
      </w:r>
      <w:r w:rsidRPr="00352833">
        <w:rPr>
          <w:rFonts w:ascii="Calibri" w:eastAsia="Calibri" w:hAnsi="Calibri" w:cs="Calibri"/>
          <w:i/>
          <w:sz w:val="22"/>
          <w:szCs w:val="22"/>
        </w:rPr>
        <w:t xml:space="preserve">“FORMATO DE ACREDITACIÓN PERSONALIDAD” respectivo, </w:t>
      </w:r>
      <w:r w:rsidRPr="00352833">
        <w:rPr>
          <w:rFonts w:ascii="Calibri" w:eastAsia="Calibri" w:hAnsi="Calibri" w:cs="Calibri"/>
          <w:sz w:val="22"/>
          <w:szCs w:val="22"/>
        </w:rPr>
        <w:t xml:space="preserve">por lo que en caso de existir discrepancias entre los datos contenidos en dicho formato y la documental aportada por el licitante, podrá </w:t>
      </w:r>
      <w:r w:rsidRPr="00352833">
        <w:rPr>
          <w:rFonts w:ascii="Calibri" w:eastAsia="Calibri" w:hAnsi="Calibri" w:cs="Calibri"/>
          <w:sz w:val="16"/>
          <w:szCs w:val="16"/>
        </w:rPr>
        <w:t xml:space="preserve"> </w:t>
      </w:r>
      <w:r w:rsidRPr="00352833">
        <w:rPr>
          <w:rFonts w:ascii="Calibri" w:eastAsia="Calibri" w:hAnsi="Calibri" w:cs="Calibri"/>
          <w:sz w:val="22"/>
          <w:szCs w:val="22"/>
        </w:rPr>
        <w:t>ser motivo de descalificación.</w:t>
      </w:r>
    </w:p>
    <w:p w14:paraId="61711E4A" w14:textId="72FC76BE"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sz w:val="22"/>
          <w:szCs w:val="22"/>
        </w:rPr>
        <w:t xml:space="preserve">Currículum de la empresa o de la persona física </w:t>
      </w:r>
      <w:r w:rsidR="00DA7C1D">
        <w:rPr>
          <w:rFonts w:ascii="Calibri" w:eastAsia="Calibri" w:hAnsi="Calibri" w:cs="Calibri"/>
          <w:sz w:val="22"/>
          <w:szCs w:val="22"/>
        </w:rPr>
        <w:t xml:space="preserve">en </w:t>
      </w:r>
      <w:r w:rsidR="00DA7C1D">
        <w:rPr>
          <w:rFonts w:ascii="Calibri" w:eastAsia="Calibri" w:hAnsi="Calibri" w:cs="Calibri"/>
          <w:color w:val="000000"/>
          <w:sz w:val="22"/>
          <w:szCs w:val="22"/>
        </w:rPr>
        <w:t>el cual se desprenda la experiencia en atención de servicios objeto de la presente licitación o similares.</w:t>
      </w:r>
      <w:r w:rsidRPr="00352833">
        <w:rPr>
          <w:rFonts w:ascii="Calibri" w:eastAsia="Calibri" w:hAnsi="Calibri" w:cs="Calibri"/>
          <w:sz w:val="22"/>
          <w:szCs w:val="22"/>
        </w:rPr>
        <w:t xml:space="preserve">  </w:t>
      </w:r>
      <w:r w:rsidR="007F3EC8" w:rsidRPr="00352833">
        <w:rPr>
          <w:rFonts w:ascii="Calibri" w:eastAsia="Calibri" w:hAnsi="Calibri" w:cs="Calibri"/>
          <w:b/>
          <w:sz w:val="20"/>
          <w:szCs w:val="20"/>
        </w:rPr>
        <w:t>(1_6_CV_#proveedor.*)</w:t>
      </w:r>
    </w:p>
    <w:p w14:paraId="6B28BE12"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p>
    <w:p w14:paraId="4AAF05DA" w14:textId="33582C87"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 xml:space="preserve">Carta de declaración de intereses </w:t>
      </w:r>
      <w:proofErr w:type="gramStart"/>
      <w:r w:rsidR="00DA7C1D">
        <w:rPr>
          <w:rFonts w:ascii="Calibri" w:eastAsia="Calibri" w:hAnsi="Calibri" w:cs="Calibri"/>
          <w:color w:val="000000"/>
          <w:sz w:val="22"/>
          <w:szCs w:val="22"/>
        </w:rPr>
        <w:t>del</w:t>
      </w:r>
      <w:proofErr w:type="gramEnd"/>
      <w:r w:rsidR="00DA7C1D">
        <w:rPr>
          <w:rFonts w:ascii="Calibri" w:eastAsia="Calibri" w:hAnsi="Calibri" w:cs="Calibri"/>
          <w:color w:val="000000"/>
          <w:sz w:val="22"/>
          <w:szCs w:val="22"/>
        </w:rPr>
        <w:t xml:space="preserve"> licitante </w:t>
      </w:r>
      <w:r w:rsidRPr="00352833">
        <w:rPr>
          <w:rFonts w:ascii="Calibri" w:eastAsia="Calibri" w:hAnsi="Calibri" w:cs="Calibri"/>
          <w:color w:val="000000"/>
          <w:sz w:val="22"/>
          <w:szCs w:val="22"/>
        </w:rPr>
        <w:t xml:space="preserve">en hoja membretada y debidamente firmada por el representante </w:t>
      </w:r>
      <w:r w:rsidR="00D92795">
        <w:rPr>
          <w:rFonts w:ascii="Calibri" w:eastAsia="Calibri" w:hAnsi="Calibri" w:cs="Calibri"/>
          <w:color w:val="000000"/>
          <w:sz w:val="22"/>
          <w:szCs w:val="22"/>
        </w:rPr>
        <w:t xml:space="preserve">o apoderado </w:t>
      </w:r>
      <w:r w:rsidRPr="00352833">
        <w:rPr>
          <w:rFonts w:ascii="Calibri" w:eastAsia="Calibri" w:hAnsi="Calibri" w:cs="Calibri"/>
          <w:color w:val="000000"/>
          <w:sz w:val="22"/>
          <w:szCs w:val="22"/>
        </w:rPr>
        <w:t>legal acreditado. (ANEXO D)</w:t>
      </w:r>
      <w:r w:rsidRPr="00352833">
        <w:rPr>
          <w:rFonts w:ascii="Calibri" w:eastAsia="Calibri" w:hAnsi="Calibri" w:cs="Calibri"/>
          <w:sz w:val="22"/>
          <w:szCs w:val="22"/>
        </w:rPr>
        <w:t>.</w:t>
      </w:r>
      <w:r w:rsidR="007F3EC8" w:rsidRPr="00352833">
        <w:rPr>
          <w:rFonts w:ascii="Calibri" w:eastAsia="Calibri" w:hAnsi="Calibri" w:cs="Calibri"/>
          <w:b/>
          <w:sz w:val="20"/>
          <w:szCs w:val="20"/>
        </w:rPr>
        <w:t xml:space="preserve"> (</w:t>
      </w:r>
      <w:r w:rsidR="002F21A3">
        <w:rPr>
          <w:rFonts w:ascii="Calibri" w:eastAsia="Calibri" w:hAnsi="Calibri" w:cs="Calibri"/>
          <w:b/>
          <w:sz w:val="20"/>
          <w:szCs w:val="20"/>
        </w:rPr>
        <w:t>1_7</w:t>
      </w:r>
      <w:r w:rsidR="007F3EC8" w:rsidRPr="00352833">
        <w:rPr>
          <w:rFonts w:ascii="Calibri" w:eastAsia="Calibri" w:hAnsi="Calibri" w:cs="Calibri"/>
          <w:b/>
          <w:sz w:val="20"/>
          <w:szCs w:val="20"/>
        </w:rPr>
        <w:t>_CDI_#proveedor.*)</w:t>
      </w:r>
    </w:p>
    <w:p w14:paraId="53E40CBF" w14:textId="77777777" w:rsidR="00DD10E8" w:rsidRPr="00352833" w:rsidRDefault="00DD10E8" w:rsidP="00DD10E8">
      <w:pPr>
        <w:pStyle w:val="Prrafodelista"/>
        <w:rPr>
          <w:rFonts w:ascii="Calibri" w:eastAsia="Calibri" w:hAnsi="Calibri" w:cs="Calibri"/>
          <w:sz w:val="22"/>
          <w:szCs w:val="22"/>
        </w:rPr>
      </w:pPr>
    </w:p>
    <w:p w14:paraId="52D22E97" w14:textId="0F3EB99B"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sz w:val="22"/>
          <w:szCs w:val="22"/>
        </w:rPr>
        <w:t xml:space="preserve">Carta compromiso </w:t>
      </w:r>
      <w:proofErr w:type="spellStart"/>
      <w:r w:rsidRPr="00352833">
        <w:rPr>
          <w:rFonts w:ascii="Calibri" w:eastAsia="Calibri" w:hAnsi="Calibri" w:cs="Calibri"/>
          <w:sz w:val="22"/>
          <w:szCs w:val="22"/>
        </w:rPr>
        <w:t>antisoborno</w:t>
      </w:r>
      <w:proofErr w:type="spellEnd"/>
      <w:r w:rsidRPr="00352833">
        <w:rPr>
          <w:rFonts w:ascii="Calibri" w:eastAsia="Calibri" w:hAnsi="Calibri" w:cs="Calibri"/>
          <w:sz w:val="22"/>
          <w:szCs w:val="22"/>
        </w:rPr>
        <w:t xml:space="preserve"> </w:t>
      </w:r>
      <w:r w:rsidR="00F07DC5">
        <w:rPr>
          <w:rFonts w:ascii="Calibri" w:eastAsia="Calibri" w:hAnsi="Calibri" w:cs="Calibri"/>
          <w:sz w:val="22"/>
          <w:szCs w:val="22"/>
        </w:rPr>
        <w:t xml:space="preserve">del licitante </w:t>
      </w:r>
      <w:r w:rsidRPr="00352833">
        <w:rPr>
          <w:rFonts w:ascii="Calibri" w:eastAsia="Calibri" w:hAnsi="Calibri" w:cs="Calibri"/>
          <w:sz w:val="22"/>
          <w:szCs w:val="22"/>
        </w:rPr>
        <w:t xml:space="preserve">en hoja membretada y firmada por el representante o apoderado legal acreditado. </w:t>
      </w:r>
      <w:r w:rsidRPr="00352833">
        <w:rPr>
          <w:rFonts w:ascii="Calibri" w:eastAsia="Calibri" w:hAnsi="Calibri" w:cs="Calibri"/>
          <w:b/>
          <w:sz w:val="22"/>
          <w:szCs w:val="22"/>
        </w:rPr>
        <w:t>(ANEXO K).</w:t>
      </w:r>
      <w:r w:rsidR="007F3EC8" w:rsidRPr="00352833">
        <w:rPr>
          <w:rFonts w:ascii="Calibri" w:eastAsia="Calibri" w:hAnsi="Calibri" w:cs="Calibri"/>
          <w:b/>
          <w:sz w:val="20"/>
          <w:szCs w:val="20"/>
        </w:rPr>
        <w:t xml:space="preserve"> (1_8_CCAS_#proveedor.*)</w:t>
      </w:r>
    </w:p>
    <w:p w14:paraId="3E7C6159" w14:textId="77777777" w:rsidR="00DD10E8" w:rsidRPr="00352833" w:rsidRDefault="00DD10E8" w:rsidP="00DD10E8">
      <w:pPr>
        <w:pStyle w:val="Prrafodelista"/>
        <w:rPr>
          <w:rFonts w:ascii="Calibri" w:eastAsia="Calibri" w:hAnsi="Calibri" w:cs="Calibri"/>
          <w:color w:val="000000"/>
          <w:sz w:val="22"/>
          <w:szCs w:val="22"/>
        </w:rPr>
      </w:pPr>
    </w:p>
    <w:p w14:paraId="1F1961B5" w14:textId="1AE6C2EF"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R</w:t>
      </w:r>
      <w:r w:rsidR="00DD10E8" w:rsidRPr="00352833">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E909BA">
        <w:rPr>
          <w:rFonts w:ascii="Calibri" w:eastAsia="Calibri" w:hAnsi="Calibri" w:cs="Calibri"/>
          <w:color w:val="000000"/>
          <w:sz w:val="22"/>
          <w:szCs w:val="22"/>
        </w:rPr>
        <w:t>u</w:t>
      </w:r>
      <w:r w:rsidR="00DD10E8" w:rsidRPr="00352833">
        <w:rPr>
          <w:rFonts w:ascii="Calibri" w:eastAsia="Calibri" w:hAnsi="Calibri" w:cs="Calibri"/>
          <w:color w:val="000000"/>
          <w:sz w:val="22"/>
          <w:szCs w:val="22"/>
        </w:rPr>
        <w:t>) del apartado VII. Condiciones.</w:t>
      </w:r>
      <w:r w:rsidR="007F3EC8" w:rsidRPr="00352833">
        <w:rPr>
          <w:rFonts w:ascii="Calibri" w:eastAsia="Calibri" w:hAnsi="Calibri" w:cs="Calibri"/>
          <w:b/>
          <w:sz w:val="20"/>
          <w:szCs w:val="20"/>
        </w:rPr>
        <w:t xml:space="preserve"> (1_9_PB_#proveedor.*)</w:t>
      </w:r>
    </w:p>
    <w:p w14:paraId="6A778170" w14:textId="77777777" w:rsidR="00DD10E8" w:rsidRPr="00352833" w:rsidRDefault="00DD10E8" w:rsidP="00DD10E8">
      <w:pPr>
        <w:pStyle w:val="Prrafodelista"/>
        <w:rPr>
          <w:rFonts w:ascii="Calibri" w:eastAsia="Calibri" w:hAnsi="Calibri" w:cs="Calibri"/>
          <w:color w:val="000000"/>
          <w:sz w:val="22"/>
          <w:szCs w:val="22"/>
        </w:rPr>
      </w:pPr>
    </w:p>
    <w:p w14:paraId="3C1710D4" w14:textId="6CDD7D6E"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C</w:t>
      </w:r>
      <w:r w:rsidR="00DA7C1D" w:rsidRPr="007C4CF2">
        <w:rPr>
          <w:rFonts w:ascii="Calibri" w:eastAsia="Calibri" w:hAnsi="Calibri" w:cs="Calibri"/>
          <w:color w:val="000000"/>
          <w:sz w:val="22"/>
          <w:szCs w:val="22"/>
        </w:rPr>
        <w:t xml:space="preserve">onstancia de Visita </w:t>
      </w:r>
      <w:r w:rsidR="00DA7C1D">
        <w:rPr>
          <w:rFonts w:ascii="Calibri" w:eastAsia="Calibri" w:hAnsi="Calibri" w:cs="Calibri"/>
          <w:color w:val="000000"/>
          <w:sz w:val="22"/>
          <w:szCs w:val="22"/>
        </w:rPr>
        <w:t>según ANEXO M (CONSTANCIA DE VISITA), debidamente firmada y con sello de la dependencia</w:t>
      </w:r>
      <w:r w:rsidR="00DD10E8" w:rsidRPr="00352833">
        <w:rPr>
          <w:rFonts w:ascii="Calibri" w:eastAsia="Calibri" w:hAnsi="Calibri" w:cs="Calibri"/>
          <w:color w:val="000000"/>
          <w:sz w:val="22"/>
          <w:szCs w:val="22"/>
        </w:rPr>
        <w:t xml:space="preserve">. </w:t>
      </w:r>
      <w:r w:rsidR="007F3EC8" w:rsidRPr="00352833">
        <w:rPr>
          <w:rFonts w:ascii="Calibri" w:eastAsia="Calibri" w:hAnsi="Calibri" w:cs="Calibri"/>
          <w:b/>
          <w:sz w:val="20"/>
          <w:szCs w:val="20"/>
        </w:rPr>
        <w:t>(1_10_CV_#proveedor.*)</w:t>
      </w:r>
    </w:p>
    <w:p w14:paraId="3F71F158" w14:textId="77777777" w:rsidR="00DD10E8" w:rsidRPr="00352833" w:rsidRDefault="00DD10E8" w:rsidP="00DD10E8">
      <w:pPr>
        <w:pStyle w:val="Prrafodelista"/>
        <w:rPr>
          <w:rFonts w:ascii="Calibri" w:eastAsia="Calibri" w:hAnsi="Calibri" w:cs="Calibri"/>
          <w:color w:val="000000"/>
          <w:sz w:val="22"/>
          <w:szCs w:val="22"/>
        </w:rPr>
      </w:pPr>
    </w:p>
    <w:p w14:paraId="712C05E5" w14:textId="16DD13F5"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P</w:t>
      </w:r>
      <w:r w:rsidR="00DD10E8" w:rsidRPr="00352833">
        <w:rPr>
          <w:rFonts w:ascii="Calibri" w:eastAsia="Calibri" w:hAnsi="Calibri" w:cs="Calibri"/>
          <w:color w:val="000000"/>
          <w:sz w:val="22"/>
          <w:szCs w:val="22"/>
        </w:rPr>
        <w:t xml:space="preserve">ermiso de transporte vigente emitido por la SICT (antes Secretaría de Comunicaciones y Transportes, SCT), en el que autoriza el transporte de materiales y/o residuos peligrosos a nombre del licitante. </w:t>
      </w:r>
      <w:r w:rsidR="007F3EC8" w:rsidRPr="00352833">
        <w:rPr>
          <w:rFonts w:ascii="Calibri" w:eastAsia="Calibri" w:hAnsi="Calibri" w:cs="Calibri"/>
          <w:b/>
          <w:sz w:val="20"/>
          <w:szCs w:val="20"/>
        </w:rPr>
        <w:t>(1_11_PSICT_#proveedor.*)</w:t>
      </w:r>
    </w:p>
    <w:p w14:paraId="15CA42EE" w14:textId="77777777" w:rsidR="00DD10E8" w:rsidRPr="00352833" w:rsidRDefault="00DD10E8" w:rsidP="00DD10E8">
      <w:pPr>
        <w:pStyle w:val="Prrafodelista"/>
        <w:rPr>
          <w:rFonts w:ascii="Calibri" w:eastAsia="Calibri" w:hAnsi="Calibri" w:cs="Calibri"/>
          <w:color w:val="000000"/>
          <w:sz w:val="22"/>
          <w:szCs w:val="22"/>
        </w:rPr>
      </w:pPr>
    </w:p>
    <w:p w14:paraId="355AE42A" w14:textId="1C433B61"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P</w:t>
      </w:r>
      <w:r w:rsidR="00DD10E8" w:rsidRPr="00352833">
        <w:rPr>
          <w:rFonts w:ascii="Calibri" w:eastAsia="Calibri" w:hAnsi="Calibri" w:cs="Calibri"/>
          <w:color w:val="000000"/>
          <w:sz w:val="22"/>
          <w:szCs w:val="22"/>
        </w:rPr>
        <w:t>ermiso vigent</w:t>
      </w:r>
      <w:r w:rsidR="00DD10E8" w:rsidRPr="00352833">
        <w:rPr>
          <w:rFonts w:ascii="Calibri" w:eastAsia="Calibri" w:hAnsi="Calibri" w:cs="Calibri"/>
          <w:sz w:val="22"/>
          <w:szCs w:val="22"/>
        </w:rPr>
        <w:t xml:space="preserve">e emitido por la SEMARNAT, en el que autoriza el transporte de residuos peligrosos a nombre </w:t>
      </w:r>
      <w:r w:rsidR="00DD10E8" w:rsidRPr="00352833">
        <w:rPr>
          <w:rFonts w:ascii="Calibri" w:eastAsia="Calibri" w:hAnsi="Calibri" w:cs="Calibri"/>
          <w:color w:val="000000"/>
          <w:sz w:val="22"/>
          <w:szCs w:val="22"/>
        </w:rPr>
        <w:t>del licitante. Dicho documento podrá ser validado en la página de la SEMARNAT.</w:t>
      </w:r>
      <w:r w:rsidR="007F3EC8" w:rsidRPr="00352833">
        <w:rPr>
          <w:rFonts w:ascii="Calibri" w:eastAsia="Calibri" w:hAnsi="Calibri" w:cs="Calibri"/>
          <w:b/>
          <w:sz w:val="20"/>
          <w:szCs w:val="20"/>
        </w:rPr>
        <w:t xml:space="preserve"> (1_12_PSEMARNAT_#proveedor.*)</w:t>
      </w:r>
    </w:p>
    <w:p w14:paraId="6317470C" w14:textId="77777777" w:rsidR="00DD10E8" w:rsidRPr="00352833" w:rsidRDefault="00DD10E8" w:rsidP="00DD10E8">
      <w:pPr>
        <w:pStyle w:val="Prrafodelista"/>
        <w:rPr>
          <w:rFonts w:ascii="Calibri" w:eastAsia="Calibri" w:hAnsi="Calibri" w:cs="Calibri"/>
          <w:color w:val="000000"/>
          <w:sz w:val="22"/>
          <w:szCs w:val="22"/>
        </w:rPr>
      </w:pPr>
    </w:p>
    <w:p w14:paraId="66338B2B" w14:textId="58B1136E" w:rsidR="00DD10E8" w:rsidRPr="00293648"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A</w:t>
      </w:r>
      <w:r w:rsidR="00DD10E8" w:rsidRPr="00352833">
        <w:rPr>
          <w:rFonts w:ascii="Calibri" w:eastAsia="Calibri" w:hAnsi="Calibri" w:cs="Calibri"/>
          <w:color w:val="000000"/>
          <w:sz w:val="22"/>
          <w:szCs w:val="22"/>
        </w:rPr>
        <w:t>utorización vigente de la SEMARNAT del sitio de confinamiento para la recepción y confinamiento de residuos peligrosos, de la empresa que recibirá los residuos peligrosos. Dicho documento podrá ser validado en la página de la SEMARNAT.</w:t>
      </w:r>
      <w:r w:rsidR="007F3EC8" w:rsidRPr="00352833">
        <w:rPr>
          <w:rFonts w:ascii="Calibri" w:eastAsia="Calibri" w:hAnsi="Calibri" w:cs="Calibri"/>
          <w:b/>
          <w:sz w:val="20"/>
          <w:szCs w:val="20"/>
        </w:rPr>
        <w:t xml:space="preserve"> </w:t>
      </w:r>
      <w:r w:rsidR="007F3EC8" w:rsidRPr="00293648">
        <w:rPr>
          <w:rFonts w:ascii="Calibri" w:eastAsia="Calibri" w:hAnsi="Calibri" w:cs="Calibri"/>
          <w:b/>
          <w:sz w:val="20"/>
          <w:szCs w:val="20"/>
        </w:rPr>
        <w:t>(1_13_PCONFIN_#proveedor.*)</w:t>
      </w:r>
    </w:p>
    <w:p w14:paraId="5059B707" w14:textId="77777777" w:rsidR="00DD10E8" w:rsidRPr="00293648" w:rsidRDefault="00DD10E8" w:rsidP="00DD10E8">
      <w:pPr>
        <w:pStyle w:val="Prrafodelista"/>
        <w:rPr>
          <w:rFonts w:ascii="Calibri" w:eastAsia="Calibri" w:hAnsi="Calibri" w:cs="Calibri"/>
          <w:sz w:val="22"/>
          <w:szCs w:val="22"/>
        </w:rPr>
      </w:pPr>
    </w:p>
    <w:p w14:paraId="1DCD2027" w14:textId="731B5F52" w:rsidR="00DD10E8" w:rsidRPr="00124D93" w:rsidRDefault="00124D93" w:rsidP="00E7307E">
      <w:pPr>
        <w:numPr>
          <w:ilvl w:val="0"/>
          <w:numId w:val="5"/>
        </w:numPr>
        <w:pBdr>
          <w:top w:val="nil"/>
          <w:left w:val="nil"/>
          <w:bottom w:val="nil"/>
          <w:right w:val="nil"/>
          <w:between w:val="nil"/>
        </w:pBdr>
        <w:jc w:val="both"/>
        <w:rPr>
          <w:rFonts w:ascii="Calibri" w:eastAsia="Calibri" w:hAnsi="Calibri" w:cs="Calibri"/>
          <w:b/>
          <w:color w:val="000000"/>
          <w:sz w:val="22"/>
          <w:szCs w:val="22"/>
        </w:rPr>
      </w:pPr>
      <w:r w:rsidRPr="00124D93">
        <w:rPr>
          <w:rFonts w:ascii="Calibri" w:eastAsia="Calibri" w:hAnsi="Calibri" w:cs="Calibri"/>
          <w:color w:val="000000"/>
          <w:sz w:val="22"/>
          <w:szCs w:val="22"/>
        </w:rPr>
        <w:t>Relación de vehículos que utilizará para la prestación del servicio, que cuenten con la autorización citada en el numeral 1.1</w:t>
      </w:r>
      <w:r w:rsidR="00F07DC5">
        <w:rPr>
          <w:rFonts w:ascii="Calibri" w:eastAsia="Calibri" w:hAnsi="Calibri" w:cs="Calibri"/>
          <w:color w:val="000000"/>
          <w:sz w:val="22"/>
          <w:szCs w:val="22"/>
        </w:rPr>
        <w:t>1</w:t>
      </w:r>
      <w:r w:rsidRPr="00124D93">
        <w:rPr>
          <w:rFonts w:ascii="Calibri" w:eastAsia="Calibri" w:hAnsi="Calibri" w:cs="Calibri"/>
          <w:color w:val="000000"/>
          <w:sz w:val="22"/>
          <w:szCs w:val="22"/>
        </w:rPr>
        <w:t xml:space="preserve">, dicha relación deberá contener como mínimo: número económico, tarjeta de circulación, marca, modelo, placas, número de serie, número de factura y/o contrato de arrendamiento en su caso, así como número de registro ante  la SICT. Adicionalmente deberá adjuntar </w:t>
      </w:r>
      <w:r w:rsidR="00C47151">
        <w:rPr>
          <w:rFonts w:ascii="Calibri" w:eastAsia="Calibri" w:hAnsi="Calibri" w:cs="Calibri"/>
          <w:color w:val="000000"/>
          <w:sz w:val="22"/>
          <w:szCs w:val="22"/>
        </w:rPr>
        <w:t>original</w:t>
      </w:r>
      <w:r w:rsidR="00E7307E" w:rsidRPr="00E7307E">
        <w:rPr>
          <w:rFonts w:ascii="Calibri" w:eastAsia="Calibri" w:hAnsi="Calibri" w:cs="Calibri"/>
          <w:color w:val="000000"/>
          <w:sz w:val="22"/>
          <w:szCs w:val="22"/>
        </w:rPr>
        <w:t xml:space="preserve"> </w:t>
      </w:r>
      <w:r w:rsidR="00C47151" w:rsidRPr="00D64CB8">
        <w:rPr>
          <w:rFonts w:ascii="Calibri" w:eastAsia="Calibri" w:hAnsi="Calibri" w:cs="Calibri"/>
          <w:color w:val="000000"/>
          <w:sz w:val="22"/>
          <w:szCs w:val="22"/>
        </w:rPr>
        <w:t xml:space="preserve">digitalizada </w:t>
      </w:r>
      <w:r w:rsidR="00E7307E" w:rsidRPr="00D64CB8">
        <w:rPr>
          <w:rFonts w:ascii="Calibri" w:eastAsia="Calibri" w:hAnsi="Calibri" w:cs="Calibri"/>
          <w:color w:val="000000"/>
          <w:sz w:val="22"/>
          <w:szCs w:val="22"/>
        </w:rPr>
        <w:t>de las pólizas vigentes de seguro de responsabilidad civil por daños a terceros y póliza de daños ecológicos requeridas para la obtención del permiso ante la Secretaría de Infraestructura, Comunicaciones y Transportes, antes SCT</w:t>
      </w:r>
      <w:r w:rsidRPr="00D64CB8">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352833" w:rsidRPr="00124D93">
        <w:rPr>
          <w:rFonts w:ascii="Calibri" w:eastAsia="Calibri" w:hAnsi="Calibri" w:cs="Calibri"/>
          <w:b/>
          <w:color w:val="000000"/>
          <w:sz w:val="22"/>
          <w:szCs w:val="22"/>
        </w:rPr>
        <w:t>(1_14_SEG_#proveedor.*)</w:t>
      </w:r>
    </w:p>
    <w:p w14:paraId="24731441" w14:textId="77777777" w:rsidR="00124D93" w:rsidRPr="00124D93" w:rsidRDefault="00124D93" w:rsidP="00124D93">
      <w:pPr>
        <w:pBdr>
          <w:top w:val="nil"/>
          <w:left w:val="nil"/>
          <w:bottom w:val="nil"/>
          <w:right w:val="nil"/>
          <w:between w:val="nil"/>
        </w:pBdr>
        <w:ind w:left="720"/>
        <w:jc w:val="both"/>
        <w:rPr>
          <w:rFonts w:ascii="Calibri" w:eastAsia="Calibri" w:hAnsi="Calibri" w:cs="Calibri"/>
          <w:sz w:val="22"/>
          <w:szCs w:val="22"/>
        </w:rPr>
      </w:pPr>
    </w:p>
    <w:p w14:paraId="4D22C674" w14:textId="79CCF714"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 xml:space="preserve">Listado de personal </w:t>
      </w:r>
      <w:r w:rsidR="00F11B49">
        <w:rPr>
          <w:rFonts w:ascii="Calibri" w:eastAsia="Calibri" w:hAnsi="Calibri" w:cs="Calibri"/>
          <w:color w:val="000000"/>
          <w:sz w:val="22"/>
          <w:szCs w:val="22"/>
        </w:rPr>
        <w:t>técnico profesional o especializado</w:t>
      </w:r>
      <w:r w:rsidR="00F11B49" w:rsidRPr="00352833">
        <w:rPr>
          <w:rFonts w:ascii="Calibri" w:eastAsia="Calibri" w:hAnsi="Calibri" w:cs="Calibri"/>
          <w:color w:val="000000"/>
          <w:sz w:val="22"/>
          <w:szCs w:val="22"/>
        </w:rPr>
        <w:t xml:space="preserve"> </w:t>
      </w:r>
      <w:r w:rsidRPr="00352833">
        <w:rPr>
          <w:rFonts w:ascii="Calibri" w:eastAsia="Calibri" w:hAnsi="Calibri" w:cs="Calibri"/>
          <w:color w:val="000000"/>
          <w:sz w:val="22"/>
          <w:szCs w:val="22"/>
        </w:rPr>
        <w:t>que llevará a cabo los trabajos de carga de residuos, acompañado de copia de constancias de capacitación DC</w:t>
      </w:r>
      <w:r w:rsidR="00F11B49">
        <w:rPr>
          <w:rFonts w:ascii="Calibri" w:eastAsia="Calibri" w:hAnsi="Calibri" w:cs="Calibri"/>
          <w:color w:val="000000"/>
          <w:sz w:val="22"/>
          <w:szCs w:val="22"/>
        </w:rPr>
        <w:t>-</w:t>
      </w:r>
      <w:r w:rsidRPr="00352833">
        <w:rPr>
          <w:rFonts w:ascii="Calibri" w:eastAsia="Calibri" w:hAnsi="Calibri" w:cs="Calibri"/>
          <w:color w:val="000000"/>
          <w:sz w:val="22"/>
          <w:szCs w:val="22"/>
        </w:rPr>
        <w:t xml:space="preserve">3 para manejo de residuos peligrosos, emitida por un agente capacitador externo registrado en la Secretaría del Trabajo y Previsión Social (STPS), en la que se acredite que dicho personal está capacitado. La </w:t>
      </w:r>
      <w:r w:rsidRPr="00352833">
        <w:rPr>
          <w:rFonts w:ascii="Calibri" w:eastAsia="Calibri" w:hAnsi="Calibri" w:cs="Calibri"/>
          <w:color w:val="000000"/>
          <w:sz w:val="22"/>
          <w:szCs w:val="22"/>
        </w:rPr>
        <w:lastRenderedPageBreak/>
        <w:t>constancia deberá ser de una antigüedad no mayor a 2 años, a partir de la fecha de presentación y apertura de ofertas de la presente licitación.</w:t>
      </w:r>
      <w:r w:rsidR="00352833" w:rsidRPr="00352833">
        <w:rPr>
          <w:rFonts w:ascii="Calibri" w:eastAsia="Calibri" w:hAnsi="Calibri" w:cs="Calibri"/>
          <w:b/>
          <w:sz w:val="20"/>
          <w:szCs w:val="20"/>
        </w:rPr>
        <w:t xml:space="preserve"> (1_15_LPCC_#proveedor.*)</w:t>
      </w:r>
    </w:p>
    <w:p w14:paraId="674BE0C9" w14:textId="77777777" w:rsidR="00DD10E8" w:rsidRPr="00352833" w:rsidRDefault="00DD10E8" w:rsidP="00DD10E8">
      <w:pPr>
        <w:pStyle w:val="Prrafodelista"/>
        <w:rPr>
          <w:rFonts w:ascii="Calibri" w:eastAsia="Calibri" w:hAnsi="Calibri" w:cs="Calibri"/>
          <w:color w:val="000000"/>
          <w:sz w:val="22"/>
          <w:szCs w:val="22"/>
        </w:rPr>
      </w:pPr>
    </w:p>
    <w:p w14:paraId="71118A70" w14:textId="26910303" w:rsidR="009555E3" w:rsidRPr="009555E3" w:rsidRDefault="00DD10E8" w:rsidP="009555E3">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 xml:space="preserve">Carta compromiso del licitante firmada por el representante o apoderado legal en el que manifieste que la prestación del servicio </w:t>
      </w:r>
      <w:r w:rsidR="00980E42">
        <w:rPr>
          <w:rFonts w:ascii="Calibri" w:eastAsia="Calibri" w:hAnsi="Calibri" w:cs="Calibri"/>
          <w:color w:val="000000"/>
          <w:sz w:val="22"/>
          <w:szCs w:val="22"/>
        </w:rPr>
        <w:t xml:space="preserve">en caso de resultar adjudicado </w:t>
      </w:r>
      <w:r w:rsidRPr="00352833">
        <w:rPr>
          <w:rFonts w:ascii="Calibri" w:eastAsia="Calibri" w:hAnsi="Calibri" w:cs="Calibri"/>
          <w:color w:val="000000"/>
          <w:sz w:val="22"/>
          <w:szCs w:val="22"/>
        </w:rPr>
        <w:t>se llevará a cabo con equipo de protección personal (EPP) de acuerdo a las NOM-017-STPS-2008.</w:t>
      </w:r>
      <w:r w:rsidR="00352833" w:rsidRPr="00352833">
        <w:rPr>
          <w:rFonts w:ascii="Calibri" w:eastAsia="Calibri" w:hAnsi="Calibri" w:cs="Calibri"/>
          <w:b/>
          <w:sz w:val="20"/>
          <w:szCs w:val="20"/>
        </w:rPr>
        <w:t xml:space="preserve"> (1_16_CCEPP_#proveedor.*</w:t>
      </w:r>
    </w:p>
    <w:p w14:paraId="0CEE25E5" w14:textId="77777777" w:rsidR="009555E3" w:rsidRDefault="009555E3" w:rsidP="009555E3">
      <w:pPr>
        <w:pStyle w:val="Prrafodelista"/>
        <w:rPr>
          <w:rFonts w:ascii="Calibri" w:eastAsia="Calibri" w:hAnsi="Calibri" w:cs="Calibri"/>
          <w:color w:val="000000"/>
          <w:sz w:val="22"/>
          <w:szCs w:val="22"/>
        </w:rPr>
      </w:pPr>
    </w:p>
    <w:p w14:paraId="45DF20A0" w14:textId="4A047D2F" w:rsidR="00DD10E8" w:rsidRPr="009555E3" w:rsidRDefault="00980E42" w:rsidP="009555E3">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C</w:t>
      </w:r>
      <w:r w:rsidR="00DD10E8" w:rsidRPr="009555E3">
        <w:rPr>
          <w:rFonts w:ascii="Calibri" w:eastAsia="Calibri" w:hAnsi="Calibri" w:cs="Calibri"/>
          <w:color w:val="000000"/>
          <w:sz w:val="22"/>
          <w:szCs w:val="22"/>
        </w:rPr>
        <w:t>arta de apoyo del sitio de confinamiento, en el que manifieste su acuerdo para la recepción y confinamiento de los residuos peligrosos entregados por el licitante</w:t>
      </w:r>
      <w:r>
        <w:rPr>
          <w:rFonts w:ascii="Calibri" w:eastAsia="Calibri" w:hAnsi="Calibri" w:cs="Calibri"/>
          <w:color w:val="000000"/>
          <w:sz w:val="22"/>
          <w:szCs w:val="22"/>
        </w:rPr>
        <w:t xml:space="preserve"> en caso de resultar adjudicado</w:t>
      </w:r>
      <w:r w:rsidR="00DD10E8" w:rsidRPr="009555E3">
        <w:rPr>
          <w:rFonts w:ascii="Calibri" w:eastAsia="Calibri" w:hAnsi="Calibri" w:cs="Calibri"/>
          <w:color w:val="000000"/>
          <w:sz w:val="22"/>
          <w:szCs w:val="22"/>
        </w:rPr>
        <w:t>.</w:t>
      </w:r>
      <w:r w:rsidR="00352833" w:rsidRPr="009555E3">
        <w:rPr>
          <w:rFonts w:ascii="Calibri" w:eastAsia="Calibri" w:hAnsi="Calibri" w:cs="Calibri"/>
          <w:b/>
          <w:sz w:val="20"/>
          <w:szCs w:val="20"/>
        </w:rPr>
        <w:t xml:space="preserve"> </w:t>
      </w:r>
      <w:r w:rsidR="009555E3" w:rsidRPr="009555E3">
        <w:rPr>
          <w:rFonts w:ascii="Calibri" w:eastAsia="Calibri" w:hAnsi="Calibri" w:cs="Calibri"/>
          <w:color w:val="000000"/>
          <w:sz w:val="22"/>
          <w:szCs w:val="22"/>
        </w:rPr>
        <w:t xml:space="preserve">ANEXO L (CARTA APOYO CONFINAMIENTO). </w:t>
      </w:r>
      <w:r w:rsidR="00352833" w:rsidRPr="009555E3">
        <w:rPr>
          <w:rFonts w:ascii="Calibri" w:eastAsia="Calibri" w:hAnsi="Calibri" w:cs="Calibri"/>
          <w:b/>
          <w:sz w:val="20"/>
          <w:szCs w:val="20"/>
        </w:rPr>
        <w:t>(1_17_CASC_#proveedor.*)</w:t>
      </w:r>
    </w:p>
    <w:p w14:paraId="65BD3C03" w14:textId="77777777" w:rsidR="00DD10E8" w:rsidRPr="00352833" w:rsidRDefault="00DD10E8" w:rsidP="00DD10E8">
      <w:pPr>
        <w:pStyle w:val="Prrafodelista"/>
        <w:rPr>
          <w:rFonts w:ascii="Calibri" w:eastAsia="Calibri" w:hAnsi="Calibri" w:cs="Calibri"/>
          <w:color w:val="000000"/>
          <w:sz w:val="22"/>
          <w:szCs w:val="22"/>
        </w:rPr>
      </w:pPr>
    </w:p>
    <w:p w14:paraId="6EF4CC28" w14:textId="27DC052A"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Cronograma de actividades, en el que señale el tiempo de ejecución de los servicios, el cual no deberá exceder de 10 semanas, de conformidad con lo solicitado en el Anexo I-A (Términos de referencia) y los tiempos establecidos en el inciso g) Lugar y tiempo de prestación del servicio.</w:t>
      </w:r>
      <w:r w:rsidR="00352833" w:rsidRPr="00352833">
        <w:rPr>
          <w:rFonts w:ascii="Calibri" w:eastAsia="Calibri" w:hAnsi="Calibri" w:cs="Calibri"/>
          <w:b/>
          <w:sz w:val="20"/>
          <w:szCs w:val="20"/>
        </w:rPr>
        <w:t xml:space="preserve"> (1_18_CA_#proveedor.*)</w:t>
      </w:r>
    </w:p>
    <w:p w14:paraId="4BD35B3D" w14:textId="77777777" w:rsidR="00DD10E8" w:rsidRPr="00352833" w:rsidRDefault="00DD10E8" w:rsidP="00DD10E8">
      <w:pPr>
        <w:pStyle w:val="Prrafodelista"/>
        <w:rPr>
          <w:rFonts w:ascii="Calibri" w:eastAsia="Calibri" w:hAnsi="Calibri" w:cs="Calibri"/>
          <w:b/>
          <w:color w:val="000000"/>
          <w:sz w:val="22"/>
          <w:szCs w:val="22"/>
        </w:rPr>
      </w:pPr>
    </w:p>
    <w:p w14:paraId="1800DFEC" w14:textId="222D0971"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color w:val="000000"/>
          <w:sz w:val="22"/>
          <w:szCs w:val="22"/>
        </w:rPr>
        <w:t>Anexo AB</w:t>
      </w:r>
      <w:r w:rsidRPr="00352833">
        <w:rPr>
          <w:rFonts w:ascii="Calibri" w:eastAsia="Calibri" w:hAnsi="Calibri" w:cs="Calibri"/>
          <w:color w:val="000000"/>
          <w:sz w:val="22"/>
          <w:szCs w:val="22"/>
        </w:rPr>
        <w:t xml:space="preserve"> con los puntos solicitados según participe, en hoja membretada del licitante, con nombre y firma del representante legal acreditado.</w:t>
      </w:r>
      <w:r w:rsidR="00352833" w:rsidRPr="00352833">
        <w:rPr>
          <w:rFonts w:ascii="Calibri" w:eastAsia="Calibri" w:hAnsi="Calibri" w:cs="Calibri"/>
          <w:b/>
          <w:sz w:val="20"/>
          <w:szCs w:val="20"/>
        </w:rPr>
        <w:t xml:space="preserve"> (1_19_AB_#proveedor.*)</w:t>
      </w:r>
    </w:p>
    <w:p w14:paraId="00000195" w14:textId="77777777" w:rsidR="000D1523" w:rsidRPr="00352833" w:rsidRDefault="000D1523">
      <w:pPr>
        <w:pBdr>
          <w:top w:val="nil"/>
          <w:left w:val="nil"/>
          <w:bottom w:val="nil"/>
          <w:right w:val="nil"/>
          <w:between w:val="nil"/>
        </w:pBdr>
        <w:ind w:left="708"/>
        <w:rPr>
          <w:rFonts w:ascii="Calibri" w:eastAsia="Calibri" w:hAnsi="Calibri" w:cs="Calibri"/>
          <w:color w:val="000000"/>
          <w:sz w:val="22"/>
          <w:szCs w:val="22"/>
        </w:rPr>
      </w:pPr>
    </w:p>
    <w:p w14:paraId="00000196" w14:textId="28F48091" w:rsidR="000D1523" w:rsidRPr="00352833" w:rsidRDefault="00031ED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352833">
        <w:rPr>
          <w:rFonts w:ascii="Calibri" w:eastAsia="Calibri" w:hAnsi="Calibri" w:cs="Calibri"/>
          <w:color w:val="000000"/>
          <w:sz w:val="22"/>
          <w:szCs w:val="22"/>
        </w:rPr>
        <w:t xml:space="preserve">Ingresar el </w:t>
      </w:r>
      <w:r w:rsidRPr="00352833">
        <w:rPr>
          <w:rFonts w:ascii="Calibri" w:eastAsia="Calibri" w:hAnsi="Calibri" w:cs="Calibri"/>
          <w:b/>
          <w:color w:val="000000"/>
          <w:sz w:val="22"/>
          <w:szCs w:val="22"/>
        </w:rPr>
        <w:t>“Anexo A”</w:t>
      </w:r>
      <w:r w:rsidRPr="00352833">
        <w:rPr>
          <w:rFonts w:ascii="Calibri" w:eastAsia="Calibri" w:hAnsi="Calibri" w:cs="Calibri"/>
          <w:color w:val="000000"/>
          <w:sz w:val="22"/>
          <w:szCs w:val="22"/>
        </w:rPr>
        <w:t xml:space="preserve"> en hoja membretada del licitante participante, incluyendo la información que se solicita en el punto anterior</w:t>
      </w:r>
      <w:r w:rsidRPr="00352833">
        <w:rPr>
          <w:rFonts w:ascii="Calibri" w:eastAsia="Calibri" w:hAnsi="Calibri" w:cs="Calibri"/>
          <w:b/>
          <w:color w:val="000000"/>
          <w:sz w:val="22"/>
          <w:szCs w:val="22"/>
        </w:rPr>
        <w:t>. (</w:t>
      </w:r>
      <w:r w:rsidR="00352833" w:rsidRPr="00352833">
        <w:rPr>
          <w:rFonts w:ascii="Calibri" w:eastAsia="Calibri" w:hAnsi="Calibri" w:cs="Calibri"/>
          <w:b/>
          <w:color w:val="000000"/>
          <w:sz w:val="22"/>
          <w:szCs w:val="22"/>
        </w:rPr>
        <w:t>1_20</w:t>
      </w:r>
      <w:r w:rsidRPr="00352833">
        <w:rPr>
          <w:rFonts w:ascii="Calibri" w:eastAsia="Calibri" w:hAnsi="Calibri" w:cs="Calibri"/>
          <w:b/>
          <w:color w:val="000000"/>
          <w:sz w:val="22"/>
          <w:szCs w:val="22"/>
        </w:rPr>
        <w:t>_AnexoA_#proveedor.*)</w:t>
      </w:r>
    </w:p>
    <w:p w14:paraId="00000197" w14:textId="77777777" w:rsidR="000D1523" w:rsidRDefault="000D1523">
      <w:pPr>
        <w:widowControl w:val="0"/>
        <w:pBdr>
          <w:top w:val="nil"/>
          <w:left w:val="nil"/>
          <w:bottom w:val="nil"/>
          <w:right w:val="nil"/>
          <w:between w:val="nil"/>
        </w:pBdr>
        <w:jc w:val="both"/>
        <w:rPr>
          <w:rFonts w:ascii="Calibri" w:eastAsia="Calibri" w:hAnsi="Calibri" w:cs="Calibri"/>
          <w:color w:val="000000"/>
          <w:sz w:val="22"/>
          <w:szCs w:val="22"/>
        </w:rPr>
      </w:pPr>
    </w:p>
    <w:p w14:paraId="00000198" w14:textId="617D625E" w:rsidR="000D1523" w:rsidRDefault="00031ED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Propuesta técnica, para lo cual  deberá ingresar la descripción técnica de</w:t>
      </w:r>
      <w:r w:rsidR="00DD10E8">
        <w:rPr>
          <w:rFonts w:ascii="Calibri" w:eastAsia="Calibri" w:hAnsi="Calibri" w:cs="Calibri"/>
          <w:color w:val="000000"/>
          <w:sz w:val="22"/>
          <w:szCs w:val="22"/>
        </w:rPr>
        <w:t xml:space="preserve"> </w:t>
      </w:r>
      <w:r>
        <w:rPr>
          <w:rFonts w:ascii="Calibri" w:eastAsia="Calibri" w:hAnsi="Calibri" w:cs="Calibri"/>
          <w:color w:val="000000"/>
          <w:sz w:val="22"/>
          <w:szCs w:val="22"/>
        </w:rPr>
        <w:t>l</w:t>
      </w:r>
      <w:r w:rsidR="00DD10E8">
        <w:rPr>
          <w:rFonts w:ascii="Calibri" w:eastAsia="Calibri" w:hAnsi="Calibri" w:cs="Calibri"/>
          <w:color w:val="000000"/>
          <w:sz w:val="22"/>
          <w:szCs w:val="22"/>
        </w:rPr>
        <w:t>os</w:t>
      </w:r>
      <w:r>
        <w:rPr>
          <w:rFonts w:ascii="Calibri" w:eastAsia="Calibri" w:hAnsi="Calibri" w:cs="Calibri"/>
          <w:color w:val="000000"/>
          <w:sz w:val="22"/>
          <w:szCs w:val="22"/>
        </w:rPr>
        <w:t xml:space="preserve"> </w:t>
      </w:r>
      <w:r w:rsidR="00DD10E8">
        <w:rPr>
          <w:rFonts w:ascii="Calibri" w:eastAsia="Calibri" w:hAnsi="Calibri" w:cs="Calibri"/>
          <w:color w:val="000000"/>
          <w:sz w:val="22"/>
          <w:szCs w:val="22"/>
        </w:rPr>
        <w:t>servicios</w:t>
      </w:r>
      <w:r>
        <w:rPr>
          <w:rFonts w:ascii="Calibri" w:eastAsia="Calibri" w:hAnsi="Calibri" w:cs="Calibri"/>
          <w:color w:val="000000"/>
          <w:sz w:val="22"/>
          <w:szCs w:val="22"/>
        </w:rPr>
        <w:t xml:space="preserve"> ofertado</w:t>
      </w:r>
      <w:r w:rsidR="00DD10E8">
        <w:rPr>
          <w:rFonts w:ascii="Calibri" w:eastAsia="Calibri" w:hAnsi="Calibri" w:cs="Calibri"/>
          <w:color w:val="000000"/>
          <w:sz w:val="22"/>
          <w:szCs w:val="22"/>
        </w:rPr>
        <w:t>s</w:t>
      </w:r>
      <w:r>
        <w:rPr>
          <w:rFonts w:ascii="Calibri" w:eastAsia="Calibri" w:hAnsi="Calibri" w:cs="Calibri"/>
          <w:color w:val="000000"/>
          <w:sz w:val="22"/>
          <w:szCs w:val="22"/>
        </w:rPr>
        <w:t xml:space="preserve"> sin abreviaturas para cada una de las partidas en que participa en el apartado de: </w:t>
      </w:r>
      <w:r>
        <w:rPr>
          <w:rFonts w:ascii="Calibri" w:eastAsia="Calibri" w:hAnsi="Calibri" w:cs="Calibri"/>
          <w:b/>
          <w:color w:val="000000"/>
          <w:sz w:val="22"/>
          <w:szCs w:val="22"/>
        </w:rPr>
        <w:t>“DATOS DE POSICIÓN/MIS OBSERVACIONES”.</w:t>
      </w:r>
    </w:p>
    <w:p w14:paraId="00000199" w14:textId="77777777" w:rsidR="000D1523" w:rsidRDefault="000D1523">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0D1523" w:rsidRDefault="00031ED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0D1523" w:rsidRDefault="000D1523">
      <w:pPr>
        <w:pBdr>
          <w:top w:val="nil"/>
          <w:left w:val="nil"/>
          <w:bottom w:val="nil"/>
          <w:right w:val="nil"/>
          <w:between w:val="nil"/>
        </w:pBdr>
        <w:ind w:left="284"/>
        <w:jc w:val="both"/>
        <w:rPr>
          <w:rFonts w:ascii="Calibri" w:eastAsia="Calibri" w:hAnsi="Calibri" w:cs="Calibri"/>
          <w:color w:val="000000"/>
          <w:sz w:val="22"/>
          <w:szCs w:val="22"/>
        </w:rPr>
      </w:pPr>
    </w:p>
    <w:p w14:paraId="000001A4" w14:textId="3C359135" w:rsidR="000D1523" w:rsidRDefault="00031ED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7F3EC8">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14:paraId="6E106369" w14:textId="77777777" w:rsidR="007F3EC8" w:rsidRDefault="007F3EC8" w:rsidP="007F3EC8">
      <w:pPr>
        <w:pBdr>
          <w:top w:val="nil"/>
          <w:left w:val="nil"/>
          <w:bottom w:val="nil"/>
          <w:right w:val="nil"/>
          <w:between w:val="nil"/>
        </w:pBdr>
        <w:ind w:left="284"/>
        <w:jc w:val="both"/>
        <w:rPr>
          <w:rFonts w:ascii="Calibri" w:eastAsia="Calibri" w:hAnsi="Calibri" w:cs="Calibri"/>
          <w:color w:val="000000"/>
          <w:sz w:val="22"/>
          <w:szCs w:val="22"/>
        </w:rPr>
      </w:pPr>
    </w:p>
    <w:p w14:paraId="000001A8" w14:textId="74B962BC" w:rsidR="000D1523" w:rsidRDefault="00031ED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debidamente firmados por el representante legal acreditado.</w:t>
      </w:r>
    </w:p>
    <w:p w14:paraId="1B47E18D" w14:textId="77777777" w:rsidR="004444AE" w:rsidRDefault="004444AE" w:rsidP="004444AE">
      <w:pPr>
        <w:pStyle w:val="Prrafodelista"/>
        <w:rPr>
          <w:rFonts w:ascii="Calibri" w:eastAsia="Calibri" w:hAnsi="Calibri" w:cs="Calibri"/>
          <w:color w:val="000000"/>
          <w:sz w:val="22"/>
          <w:szCs w:val="22"/>
        </w:rPr>
      </w:pPr>
    </w:p>
    <w:p w14:paraId="000001AA" w14:textId="77777777" w:rsidR="000D1523" w:rsidRDefault="00031EDD">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0D1523" w:rsidRDefault="000D1523">
      <w:pPr>
        <w:ind w:left="426"/>
        <w:jc w:val="both"/>
        <w:rPr>
          <w:rFonts w:ascii="Calibri" w:eastAsia="Calibri" w:hAnsi="Calibri" w:cs="Calibri"/>
          <w:sz w:val="22"/>
          <w:szCs w:val="22"/>
        </w:rPr>
      </w:pPr>
    </w:p>
    <w:p w14:paraId="000001AC" w14:textId="77777777" w:rsidR="000D1523" w:rsidRDefault="00031ED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0D1523" w:rsidRDefault="000D1523">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0D1523" w:rsidRDefault="00031EDD">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0D1523" w:rsidRDefault="000D1523">
      <w:pPr>
        <w:jc w:val="both"/>
        <w:rPr>
          <w:rFonts w:ascii="Calibri" w:eastAsia="Calibri" w:hAnsi="Calibri" w:cs="Calibri"/>
          <w:sz w:val="22"/>
          <w:szCs w:val="22"/>
        </w:rPr>
      </w:pPr>
    </w:p>
    <w:p w14:paraId="000001B1" w14:textId="67D99BD8" w:rsidR="000D1523" w:rsidRDefault="00031ED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Deberá presentar una sola oferta económica por partida, cotizando la cantidad de </w:t>
      </w:r>
      <w:r w:rsidR="007F3EC8">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000001B2" w14:textId="77777777" w:rsidR="000D1523" w:rsidRDefault="000D1523">
      <w:pPr>
        <w:pBdr>
          <w:top w:val="nil"/>
          <w:left w:val="nil"/>
          <w:bottom w:val="nil"/>
          <w:right w:val="nil"/>
          <w:between w:val="nil"/>
        </w:pBdr>
        <w:ind w:left="284"/>
        <w:jc w:val="both"/>
        <w:rPr>
          <w:rFonts w:ascii="Calibri" w:eastAsia="Calibri" w:hAnsi="Calibri" w:cs="Calibri"/>
          <w:color w:val="000000"/>
          <w:sz w:val="22"/>
          <w:szCs w:val="22"/>
        </w:rPr>
      </w:pPr>
    </w:p>
    <w:p w14:paraId="000001B8"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33AC4AAF" w14:textId="77777777" w:rsidR="007277C3" w:rsidRDefault="007277C3" w:rsidP="007277C3">
      <w:pPr>
        <w:pStyle w:val="Prrafodelista"/>
        <w:pBdr>
          <w:top w:val="nil"/>
          <w:left w:val="nil"/>
          <w:bottom w:val="nil"/>
          <w:right w:val="nil"/>
          <w:between w:val="nil"/>
        </w:pBdr>
        <w:jc w:val="both"/>
        <w:rPr>
          <w:rFonts w:ascii="Calibri" w:eastAsia="Calibri" w:hAnsi="Calibri" w:cs="Calibri"/>
          <w:color w:val="000000"/>
          <w:sz w:val="22"/>
          <w:szCs w:val="22"/>
        </w:rPr>
      </w:pPr>
    </w:p>
    <w:p w14:paraId="7BCDD18D" w14:textId="77777777" w:rsidR="007277C3" w:rsidRDefault="007277C3" w:rsidP="00D92795">
      <w:pPr>
        <w:pStyle w:val="Prrafodelista"/>
        <w:pBdr>
          <w:top w:val="nil"/>
          <w:left w:val="nil"/>
          <w:bottom w:val="nil"/>
          <w:right w:val="nil"/>
          <w:between w:val="nil"/>
        </w:pBdr>
        <w:ind w:left="0"/>
        <w:jc w:val="both"/>
        <w:rPr>
          <w:rFonts w:ascii="Calibri" w:eastAsia="Calibri" w:hAnsi="Calibri" w:cs="Calibri"/>
          <w:color w:val="000000"/>
          <w:sz w:val="22"/>
          <w:szCs w:val="22"/>
        </w:rPr>
      </w:pPr>
      <w:r w:rsidRPr="007277C3">
        <w:rPr>
          <w:rFonts w:ascii="Calibri" w:eastAsia="Calibri" w:hAnsi="Calibri" w:cs="Calibri"/>
          <w:color w:val="000000"/>
          <w:sz w:val="22"/>
          <w:szCs w:val="22"/>
        </w:rPr>
        <w:t>La presente contratación será en la modalidad de contrato abierto, cuyos máximos y mínimos se refieren a continuación:</w:t>
      </w:r>
    </w:p>
    <w:p w14:paraId="21ED07AF" w14:textId="77777777" w:rsidR="007277C3" w:rsidRPr="007277C3" w:rsidRDefault="007277C3" w:rsidP="007277C3">
      <w:pPr>
        <w:pStyle w:val="Prrafodelista"/>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jc w:val="center"/>
        <w:tblLook w:val="04A0" w:firstRow="1" w:lastRow="0" w:firstColumn="1" w:lastColumn="0" w:noHBand="0" w:noVBand="1"/>
      </w:tblPr>
      <w:tblGrid>
        <w:gridCol w:w="1129"/>
        <w:gridCol w:w="3828"/>
        <w:gridCol w:w="1842"/>
        <w:gridCol w:w="1985"/>
      </w:tblGrid>
      <w:tr w:rsidR="007277C3" w14:paraId="6A2DADDA" w14:textId="77777777" w:rsidTr="00796C55">
        <w:trPr>
          <w:jc w:val="center"/>
        </w:trPr>
        <w:tc>
          <w:tcPr>
            <w:tcW w:w="1129" w:type="dxa"/>
            <w:vMerge w:val="restart"/>
            <w:shd w:val="clear" w:color="auto" w:fill="D9D9D9" w:themeFill="background1" w:themeFillShade="D9"/>
          </w:tcPr>
          <w:p w14:paraId="1D4C88FC" w14:textId="77777777" w:rsidR="007277C3" w:rsidRPr="00990265" w:rsidRDefault="007277C3" w:rsidP="008E3B84">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Partida </w:t>
            </w:r>
          </w:p>
        </w:tc>
        <w:tc>
          <w:tcPr>
            <w:tcW w:w="3828" w:type="dxa"/>
            <w:vMerge w:val="restart"/>
            <w:shd w:val="clear" w:color="auto" w:fill="D9D9D9" w:themeFill="background1" w:themeFillShade="D9"/>
          </w:tcPr>
          <w:p w14:paraId="1C2FFF2B" w14:textId="77777777" w:rsidR="007277C3" w:rsidRPr="00990265" w:rsidRDefault="007277C3" w:rsidP="008E3B84">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Concepto</w:t>
            </w:r>
          </w:p>
        </w:tc>
        <w:tc>
          <w:tcPr>
            <w:tcW w:w="3827" w:type="dxa"/>
            <w:gridSpan w:val="2"/>
            <w:shd w:val="clear" w:color="auto" w:fill="D9D9D9" w:themeFill="background1" w:themeFillShade="D9"/>
          </w:tcPr>
          <w:p w14:paraId="1E8B89AE" w14:textId="645296B7" w:rsidR="007277C3" w:rsidRPr="00990265" w:rsidRDefault="007277C3" w:rsidP="007277C3">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Toneladas</w:t>
            </w:r>
          </w:p>
        </w:tc>
      </w:tr>
      <w:tr w:rsidR="007277C3" w14:paraId="616134C7" w14:textId="77777777" w:rsidTr="00796C55">
        <w:trPr>
          <w:jc w:val="center"/>
        </w:trPr>
        <w:tc>
          <w:tcPr>
            <w:tcW w:w="1129" w:type="dxa"/>
            <w:vMerge/>
          </w:tcPr>
          <w:p w14:paraId="42AF3DA8" w14:textId="77777777" w:rsidR="007277C3" w:rsidRPr="006F0409" w:rsidRDefault="007277C3" w:rsidP="007277C3">
            <w:pPr>
              <w:autoSpaceDE w:val="0"/>
              <w:autoSpaceDN w:val="0"/>
              <w:adjustRightInd w:val="0"/>
              <w:jc w:val="center"/>
              <w:rPr>
                <w:rFonts w:asciiTheme="majorHAnsi" w:eastAsiaTheme="minorHAnsi" w:hAnsiTheme="majorHAnsi" w:cstheme="majorHAnsi"/>
                <w:color w:val="000000"/>
                <w:sz w:val="22"/>
                <w:szCs w:val="20"/>
                <w:lang w:val="es-MX" w:eastAsia="en-US"/>
              </w:rPr>
            </w:pPr>
          </w:p>
        </w:tc>
        <w:tc>
          <w:tcPr>
            <w:tcW w:w="3828" w:type="dxa"/>
            <w:vMerge/>
          </w:tcPr>
          <w:p w14:paraId="57DD308B" w14:textId="77777777" w:rsidR="007277C3" w:rsidRDefault="007277C3" w:rsidP="007277C3">
            <w:pPr>
              <w:autoSpaceDE w:val="0"/>
              <w:autoSpaceDN w:val="0"/>
              <w:adjustRightInd w:val="0"/>
              <w:jc w:val="both"/>
              <w:rPr>
                <w:rFonts w:asciiTheme="majorHAnsi" w:eastAsiaTheme="minorHAnsi" w:hAnsiTheme="majorHAnsi" w:cstheme="majorHAnsi"/>
                <w:color w:val="000000"/>
                <w:sz w:val="22"/>
                <w:szCs w:val="20"/>
                <w:lang w:val="es-MX" w:eastAsia="en-US"/>
              </w:rPr>
            </w:pPr>
          </w:p>
        </w:tc>
        <w:tc>
          <w:tcPr>
            <w:tcW w:w="1842" w:type="dxa"/>
          </w:tcPr>
          <w:p w14:paraId="5B9C2E85" w14:textId="344478DC" w:rsidR="007277C3" w:rsidRPr="007277C3" w:rsidRDefault="007277C3" w:rsidP="007277C3">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Pr="00990265">
              <w:rPr>
                <w:rFonts w:asciiTheme="majorHAnsi" w:eastAsiaTheme="minorHAnsi" w:hAnsiTheme="majorHAnsi" w:cstheme="majorHAnsi"/>
                <w:b/>
                <w:color w:val="000000"/>
                <w:sz w:val="22"/>
                <w:szCs w:val="20"/>
                <w:lang w:val="es-MX" w:eastAsia="en-US"/>
              </w:rPr>
              <w:t>M</w:t>
            </w:r>
            <w:r>
              <w:rPr>
                <w:rFonts w:asciiTheme="majorHAnsi" w:eastAsiaTheme="minorHAnsi" w:hAnsiTheme="majorHAnsi" w:cstheme="majorHAnsi"/>
                <w:b/>
                <w:color w:val="000000"/>
                <w:sz w:val="22"/>
                <w:szCs w:val="20"/>
                <w:lang w:val="es-MX" w:eastAsia="en-US"/>
              </w:rPr>
              <w:t>ínimo</w:t>
            </w:r>
          </w:p>
        </w:tc>
        <w:tc>
          <w:tcPr>
            <w:tcW w:w="1985" w:type="dxa"/>
          </w:tcPr>
          <w:p w14:paraId="11B17EFC" w14:textId="41DD5887" w:rsidR="007277C3" w:rsidRPr="007277C3" w:rsidRDefault="007277C3" w:rsidP="007277C3">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Pr="00990265">
              <w:rPr>
                <w:rFonts w:asciiTheme="majorHAnsi" w:eastAsiaTheme="minorHAnsi" w:hAnsiTheme="majorHAnsi" w:cstheme="majorHAnsi"/>
                <w:b/>
                <w:color w:val="000000"/>
                <w:sz w:val="22"/>
                <w:szCs w:val="20"/>
                <w:lang w:val="es-MX" w:eastAsia="en-US"/>
              </w:rPr>
              <w:t>M</w:t>
            </w:r>
            <w:r>
              <w:rPr>
                <w:rFonts w:asciiTheme="majorHAnsi" w:eastAsiaTheme="minorHAnsi" w:hAnsiTheme="majorHAnsi" w:cstheme="majorHAnsi"/>
                <w:b/>
                <w:color w:val="000000"/>
                <w:sz w:val="22"/>
                <w:szCs w:val="20"/>
                <w:lang w:val="es-MX" w:eastAsia="en-US"/>
              </w:rPr>
              <w:t>áximo</w:t>
            </w:r>
          </w:p>
        </w:tc>
      </w:tr>
      <w:tr w:rsidR="007277C3" w14:paraId="22291E2C" w14:textId="77777777" w:rsidTr="00796C55">
        <w:trPr>
          <w:jc w:val="center"/>
        </w:trPr>
        <w:tc>
          <w:tcPr>
            <w:tcW w:w="1129" w:type="dxa"/>
          </w:tcPr>
          <w:p w14:paraId="757375A2" w14:textId="77777777" w:rsidR="007277C3" w:rsidRPr="006F0409" w:rsidRDefault="007277C3" w:rsidP="007277C3">
            <w:pPr>
              <w:autoSpaceDE w:val="0"/>
              <w:autoSpaceDN w:val="0"/>
              <w:adjustRightInd w:val="0"/>
              <w:jc w:val="center"/>
              <w:rPr>
                <w:rFonts w:asciiTheme="majorHAnsi" w:eastAsiaTheme="minorHAnsi" w:hAnsiTheme="majorHAnsi" w:cstheme="majorHAnsi"/>
                <w:color w:val="000000"/>
                <w:sz w:val="22"/>
                <w:szCs w:val="20"/>
                <w:lang w:val="es-MX" w:eastAsia="en-US"/>
              </w:rPr>
            </w:pPr>
            <w:r w:rsidRPr="006F0409">
              <w:rPr>
                <w:rFonts w:asciiTheme="majorHAnsi" w:eastAsiaTheme="minorHAnsi" w:hAnsiTheme="majorHAnsi" w:cstheme="majorHAnsi"/>
                <w:color w:val="000000"/>
                <w:sz w:val="22"/>
                <w:szCs w:val="20"/>
                <w:lang w:val="es-MX" w:eastAsia="en-US"/>
              </w:rPr>
              <w:t>1</w:t>
            </w:r>
          </w:p>
        </w:tc>
        <w:tc>
          <w:tcPr>
            <w:tcW w:w="3828" w:type="dxa"/>
          </w:tcPr>
          <w:p w14:paraId="6974C834" w14:textId="763BE3F4" w:rsidR="007277C3" w:rsidRPr="00990265" w:rsidRDefault="007277C3" w:rsidP="007277C3">
            <w:pPr>
              <w:autoSpaceDE w:val="0"/>
              <w:autoSpaceDN w:val="0"/>
              <w:adjustRightInd w:val="0"/>
              <w:jc w:val="both"/>
              <w:rPr>
                <w:rFonts w:asciiTheme="majorHAnsi" w:eastAsiaTheme="minorHAnsi" w:hAnsiTheme="majorHAnsi" w:cstheme="majorHAnsi"/>
                <w:color w:val="000000"/>
                <w:sz w:val="22"/>
                <w:szCs w:val="20"/>
                <w:lang w:val="es-MX" w:eastAsia="en-US"/>
              </w:rPr>
            </w:pPr>
            <w:r>
              <w:rPr>
                <w:rFonts w:asciiTheme="majorHAnsi" w:eastAsiaTheme="minorHAnsi" w:hAnsiTheme="majorHAnsi" w:cstheme="majorHAnsi"/>
                <w:color w:val="000000"/>
                <w:sz w:val="22"/>
                <w:szCs w:val="20"/>
                <w:lang w:val="es-MX" w:eastAsia="en-US"/>
              </w:rPr>
              <w:t>Servicio de recolección de Residuos Peligrosos</w:t>
            </w:r>
          </w:p>
        </w:tc>
        <w:tc>
          <w:tcPr>
            <w:tcW w:w="1842" w:type="dxa"/>
          </w:tcPr>
          <w:p w14:paraId="40315293" w14:textId="763E7D35" w:rsidR="007277C3" w:rsidRPr="00990265" w:rsidRDefault="007277C3" w:rsidP="007277C3">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1,481</w:t>
            </w:r>
          </w:p>
        </w:tc>
        <w:tc>
          <w:tcPr>
            <w:tcW w:w="1985" w:type="dxa"/>
          </w:tcPr>
          <w:p w14:paraId="3F39A985" w14:textId="56452297" w:rsidR="007277C3" w:rsidRPr="00990265" w:rsidRDefault="00E909BA" w:rsidP="007277C3">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eastAsiaTheme="minorHAnsi" w:hAnsiTheme="majorHAnsi" w:cstheme="majorHAnsi"/>
                <w:color w:val="000000"/>
                <w:sz w:val="22"/>
                <w:szCs w:val="20"/>
                <w:lang w:val="es-MX" w:eastAsia="en-US"/>
              </w:rPr>
              <w:t>2,129</w:t>
            </w:r>
          </w:p>
        </w:tc>
      </w:tr>
    </w:tbl>
    <w:p w14:paraId="000001BA" w14:textId="77777777" w:rsidR="000D1523" w:rsidRDefault="00031EDD">
      <w:pPr>
        <w:spacing w:before="240"/>
        <w:jc w:val="both"/>
        <w:rPr>
          <w:rFonts w:ascii="Calibri" w:eastAsia="Calibri" w:hAnsi="Calibri" w:cs="Calibri"/>
          <w:sz w:val="22"/>
          <w:szCs w:val="22"/>
        </w:rPr>
      </w:pPr>
      <w:r w:rsidRPr="007277C3">
        <w:rPr>
          <w:rFonts w:ascii="Calibri" w:eastAsia="Calibri" w:hAnsi="Calibri" w:cs="Calibri"/>
          <w:sz w:val="22"/>
          <w:szCs w:val="22"/>
        </w:rPr>
        <w:t>Para garantizar el cumplimiento del contrato y vicios ocultos, además de la entera satisfacción del Gobierno del Estado de Guanajuato por los productos ofertados por parte del o los licitante (s) ganador (es), se podrá optar por lo siguiente:</w:t>
      </w:r>
      <w:r>
        <w:rPr>
          <w:rFonts w:ascii="Calibri" w:eastAsia="Calibri" w:hAnsi="Calibri" w:cs="Calibri"/>
          <w:sz w:val="22"/>
          <w:szCs w:val="22"/>
        </w:rPr>
        <w:t xml:space="preserve"> </w:t>
      </w:r>
    </w:p>
    <w:p w14:paraId="000001BB" w14:textId="299FCA96" w:rsidR="000D1523" w:rsidRDefault="007277C3">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Fianza por el 12% del monto máximo</w:t>
      </w:r>
      <w:r w:rsidR="00031EDD">
        <w:rPr>
          <w:rFonts w:ascii="Calibri" w:eastAsia="Calibri" w:hAnsi="Calibri" w:cs="Calibri"/>
          <w:sz w:val="22"/>
          <w:szCs w:val="22"/>
        </w:rPr>
        <w:t xml:space="preserve">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BC" w14:textId="21C5AA02" w:rsidR="000D1523" w:rsidRDefault="00031EDD">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w:t>
      </w:r>
      <w:r w:rsidR="007277C3">
        <w:rPr>
          <w:rFonts w:ascii="Calibri" w:eastAsia="Calibri" w:hAnsi="Calibri" w:cs="Calibri"/>
          <w:sz w:val="22"/>
          <w:szCs w:val="22"/>
        </w:rPr>
        <w:t xml:space="preserve"> importe del 12% del monto máximo</w:t>
      </w:r>
      <w:r>
        <w:rPr>
          <w:rFonts w:ascii="Calibri" w:eastAsia="Calibri" w:hAnsi="Calibri" w:cs="Calibri"/>
          <w:sz w:val="22"/>
          <w:szCs w:val="22"/>
        </w:rPr>
        <w:t xml:space="preserve"> adjudicado sin considerar el I.V.A. respectivo, a nombre de la Secretaría de Finanzas, Inversión y Administración del Gobierno del Estado de Guanajuato;</w:t>
      </w:r>
    </w:p>
    <w:p w14:paraId="000001BD" w14:textId="6CCACE91" w:rsidR="000D1523" w:rsidRDefault="00031EDD">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Finanzas, Inversión y Administración del Gobierno del Estado de Guanajuato, por el 12% del monto </w:t>
      </w:r>
      <w:r w:rsidR="007277C3">
        <w:rPr>
          <w:rFonts w:ascii="Calibri" w:eastAsia="Calibri" w:hAnsi="Calibri" w:cs="Calibri"/>
          <w:sz w:val="22"/>
          <w:szCs w:val="22"/>
        </w:rPr>
        <w:t>máximo</w:t>
      </w:r>
      <w:r>
        <w:rPr>
          <w:rFonts w:ascii="Calibri" w:eastAsia="Calibri" w:hAnsi="Calibri" w:cs="Calibri"/>
          <w:sz w:val="22"/>
          <w:szCs w:val="22"/>
        </w:rPr>
        <w:t xml:space="preserve"> adjudicado sin considerar el I.V.A.</w:t>
      </w:r>
    </w:p>
    <w:p w14:paraId="000001BE" w14:textId="77777777" w:rsidR="000D1523" w:rsidRDefault="00031EDD">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BF" w14:textId="6BDAF575" w:rsidR="000D1523" w:rsidRDefault="00031EDD">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w:t>
      </w:r>
      <w:r w:rsidR="00187982">
        <w:rPr>
          <w:rFonts w:ascii="Calibri" w:eastAsia="Calibri" w:hAnsi="Calibri" w:cs="Calibri"/>
          <w:sz w:val="22"/>
          <w:szCs w:val="22"/>
        </w:rPr>
        <w:t>3</w:t>
      </w:r>
      <w:r>
        <w:rPr>
          <w:rFonts w:ascii="Calibri" w:eastAsia="Calibri" w:hAnsi="Calibri" w:cs="Calibri"/>
          <w:sz w:val="22"/>
          <w:szCs w:val="22"/>
        </w:rPr>
        <w:t>, tercer párrafo de los Lineamientos para la Operación del Programa Anual de Adquisiciones, Arrendamientos y Servicios de las Dependencias y Entidades.</w:t>
      </w:r>
    </w:p>
    <w:p w14:paraId="000001C0" w14:textId="77777777" w:rsidR="000D1523" w:rsidRDefault="000D1523">
      <w:pPr>
        <w:jc w:val="both"/>
        <w:rPr>
          <w:rFonts w:ascii="Calibri" w:eastAsia="Calibri" w:hAnsi="Calibri" w:cs="Calibri"/>
          <w:sz w:val="22"/>
          <w:szCs w:val="22"/>
        </w:rPr>
      </w:pPr>
    </w:p>
    <w:p w14:paraId="000001C1" w14:textId="77777777" w:rsidR="000D1523" w:rsidRDefault="00031EDD">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2"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1C3"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77777777" w:rsidR="000D1523" w:rsidRDefault="00031EDD">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5" w14:textId="77777777" w:rsidR="000D1523" w:rsidRDefault="00031EDD">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0D1523" w:rsidRDefault="00031EDD">
      <w:pPr>
        <w:numPr>
          <w:ilvl w:val="0"/>
          <w:numId w:val="13"/>
        </w:numPr>
        <w:jc w:val="both"/>
      </w:pPr>
      <w:r>
        <w:rPr>
          <w:rFonts w:ascii="Calibri" w:eastAsia="Calibri" w:hAnsi="Calibri" w:cs="Calibri"/>
          <w:color w:val="222222"/>
          <w:sz w:val="22"/>
          <w:szCs w:val="22"/>
          <w:highlight w:val="white"/>
        </w:rPr>
        <w:lastRenderedPageBreak/>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598E0061" w14:textId="36304205" w:rsidR="00F54DFC" w:rsidRDefault="00031EDD" w:rsidP="00F54DFC">
      <w:pPr>
        <w:numPr>
          <w:ilvl w:val="0"/>
          <w:numId w:val="13"/>
        </w:numPr>
        <w:spacing w:after="240"/>
        <w:jc w:val="both"/>
      </w:pPr>
      <w:r w:rsidRPr="00F54DFC">
        <w:rPr>
          <w:rFonts w:ascii="Calibri" w:eastAsia="Calibri" w:hAnsi="Calibri" w:cs="Calibri"/>
          <w:color w:val="222222"/>
          <w:sz w:val="22"/>
          <w:szCs w:val="22"/>
          <w:highlight w:val="white"/>
        </w:rPr>
        <w:t xml:space="preserve">Constancia </w:t>
      </w:r>
      <w:r w:rsidRPr="00F54DFC">
        <w:rPr>
          <w:rFonts w:ascii="Calibri" w:eastAsia="Calibri" w:hAnsi="Calibri" w:cs="Calibri"/>
          <w:sz w:val="22"/>
          <w:szCs w:val="22"/>
        </w:rPr>
        <w:t>VIGENTE</w:t>
      </w:r>
      <w:r w:rsidRPr="00F54DFC">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F54DFC">
        <w:rPr>
          <w:rFonts w:ascii="Calibri" w:eastAsia="Calibri" w:hAnsi="Calibri" w:cs="Calibri"/>
          <w:color w:val="222222"/>
          <w:sz w:val="22"/>
          <w:szCs w:val="22"/>
          <w:highlight w:val="white"/>
        </w:rPr>
        <w:t xml:space="preserve"> E</w:t>
      </w:r>
      <w:r w:rsidR="00F54DFC" w:rsidRPr="00F54DFC">
        <w:rPr>
          <w:rFonts w:ascii="Calibri" w:eastAsia="Calibri" w:hAnsi="Calibri" w:cs="Calibri"/>
          <w:color w:val="222222"/>
          <w:sz w:val="22"/>
          <w:szCs w:val="22"/>
          <w:highlight w:val="white"/>
        </w:rPr>
        <w:t xml:space="preserve">sta </w:t>
      </w:r>
      <w:r w:rsidR="00F54DFC">
        <w:rPr>
          <w:rFonts w:ascii="Calibri" w:eastAsia="Calibri" w:hAnsi="Calibri" w:cs="Calibri"/>
          <w:color w:val="222222"/>
          <w:sz w:val="22"/>
          <w:szCs w:val="22"/>
          <w:highlight w:val="white"/>
        </w:rPr>
        <w:t>constancia</w:t>
      </w:r>
      <w:r w:rsidR="00F54DFC" w:rsidRPr="00F54DFC">
        <w:rPr>
          <w:rFonts w:ascii="Calibri" w:eastAsia="Calibri" w:hAnsi="Calibri" w:cs="Calibri"/>
          <w:color w:val="222222"/>
          <w:sz w:val="22"/>
          <w:szCs w:val="22"/>
          <w:highlight w:val="white"/>
        </w:rPr>
        <w:t xml:space="preserve"> deberá estar emitida con una fecha de expedición no mayor a</w:t>
      </w:r>
      <w:r w:rsidR="00F54DFC">
        <w:rPr>
          <w:rFonts w:ascii="Calibri" w:eastAsia="Calibri" w:hAnsi="Calibri" w:cs="Calibri"/>
          <w:b/>
          <w:color w:val="222222"/>
          <w:sz w:val="22"/>
          <w:szCs w:val="22"/>
          <w:highlight w:val="white"/>
        </w:rPr>
        <w:t xml:space="preserve"> 30</w:t>
      </w:r>
      <w:r w:rsidR="00F54DFC" w:rsidRPr="00F54DFC">
        <w:rPr>
          <w:rFonts w:ascii="Calibri" w:eastAsia="Calibri" w:hAnsi="Calibri" w:cs="Calibri"/>
          <w:b/>
          <w:color w:val="222222"/>
          <w:sz w:val="22"/>
          <w:szCs w:val="22"/>
          <w:highlight w:val="white"/>
        </w:rPr>
        <w:t xml:space="preserve"> días</w:t>
      </w:r>
      <w:r w:rsidR="00F54DFC" w:rsidRPr="00F54DFC">
        <w:rPr>
          <w:rFonts w:ascii="Calibri" w:eastAsia="Calibri" w:hAnsi="Calibri" w:cs="Calibri"/>
          <w:color w:val="222222"/>
          <w:sz w:val="22"/>
          <w:szCs w:val="22"/>
          <w:highlight w:val="white"/>
        </w:rPr>
        <w:t xml:space="preserve"> naturales anteriores a la fecha de firma del contrato</w:t>
      </w:r>
    </w:p>
    <w:p w14:paraId="000001C8" w14:textId="77777777" w:rsidR="000D1523" w:rsidRDefault="00031EDD">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0D1523" w:rsidRDefault="00031EDD">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0D1523" w:rsidRDefault="000D1523">
      <w:pPr>
        <w:jc w:val="both"/>
        <w:rPr>
          <w:rFonts w:ascii="Calibri" w:eastAsia="Calibri" w:hAnsi="Calibri" w:cs="Calibri"/>
          <w:sz w:val="20"/>
          <w:szCs w:val="20"/>
        </w:rPr>
      </w:pPr>
    </w:p>
    <w:p w14:paraId="000001CD"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0D1523" w:rsidRDefault="000D1523">
      <w:pPr>
        <w:rPr>
          <w:rFonts w:ascii="Calibri" w:eastAsia="Calibri" w:hAnsi="Calibri" w:cs="Calibri"/>
          <w:sz w:val="22"/>
          <w:szCs w:val="22"/>
        </w:rPr>
      </w:pPr>
    </w:p>
    <w:p w14:paraId="000001CF"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0D1523" w:rsidRDefault="000D1523">
      <w:pPr>
        <w:jc w:val="both"/>
        <w:rPr>
          <w:rFonts w:ascii="Calibri" w:eastAsia="Calibri" w:hAnsi="Calibri" w:cs="Calibri"/>
          <w:sz w:val="22"/>
          <w:szCs w:val="22"/>
        </w:rPr>
      </w:pPr>
    </w:p>
    <w:p w14:paraId="000001D1"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D3"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0D1523" w:rsidRDefault="000D1523">
      <w:pPr>
        <w:jc w:val="both"/>
        <w:rPr>
          <w:rFonts w:ascii="Calibri" w:eastAsia="Calibri" w:hAnsi="Calibri" w:cs="Calibri"/>
          <w:sz w:val="22"/>
          <w:szCs w:val="22"/>
        </w:rPr>
      </w:pPr>
    </w:p>
    <w:p w14:paraId="000001D5"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0D1523" w:rsidRDefault="000D1523">
      <w:pPr>
        <w:jc w:val="both"/>
        <w:rPr>
          <w:rFonts w:ascii="Calibri" w:eastAsia="Calibri" w:hAnsi="Calibri" w:cs="Calibri"/>
          <w:sz w:val="22"/>
          <w:szCs w:val="22"/>
        </w:rPr>
      </w:pPr>
    </w:p>
    <w:p w14:paraId="000001D7"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8"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D9"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0D1523" w:rsidRDefault="000D1523">
      <w:pPr>
        <w:jc w:val="both"/>
        <w:rPr>
          <w:rFonts w:ascii="Calibri" w:eastAsia="Calibri" w:hAnsi="Calibri" w:cs="Calibri"/>
          <w:sz w:val="22"/>
          <w:szCs w:val="22"/>
        </w:rPr>
      </w:pPr>
    </w:p>
    <w:p w14:paraId="000001DD" w14:textId="3B637A1A" w:rsidR="000D1523" w:rsidRPr="007277C3" w:rsidRDefault="00031EDD">
      <w:pPr>
        <w:numPr>
          <w:ilvl w:val="0"/>
          <w:numId w:val="2"/>
        </w:numPr>
        <w:jc w:val="both"/>
        <w:rPr>
          <w:rFonts w:ascii="Calibri" w:eastAsia="Calibri" w:hAnsi="Calibri" w:cs="Calibri"/>
          <w:sz w:val="22"/>
          <w:szCs w:val="22"/>
        </w:rPr>
      </w:pPr>
      <w:r w:rsidRPr="007277C3">
        <w:rPr>
          <w:rFonts w:ascii="Calibri" w:eastAsia="Calibri" w:hAnsi="Calibri" w:cs="Calibri"/>
          <w:sz w:val="22"/>
          <w:szCs w:val="22"/>
        </w:rPr>
        <w:lastRenderedPageBreak/>
        <w:t xml:space="preserve">Si oferta mayores o menores cantidades a las requeridas, de conformidad a lo señalado en las presentes bases, se descalificará únicamente en la (s) partida (s) en que oferte más o menos. </w:t>
      </w:r>
    </w:p>
    <w:p w14:paraId="000001DE" w14:textId="77777777" w:rsidR="000D1523" w:rsidRDefault="000D1523">
      <w:pPr>
        <w:ind w:left="567"/>
        <w:jc w:val="both"/>
        <w:rPr>
          <w:rFonts w:ascii="Calibri" w:eastAsia="Calibri" w:hAnsi="Calibri" w:cs="Calibri"/>
          <w:sz w:val="22"/>
          <w:szCs w:val="22"/>
          <w:highlight w:val="yellow"/>
        </w:rPr>
      </w:pPr>
    </w:p>
    <w:p w14:paraId="000001E3" w14:textId="725000CC"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w:t>
      </w:r>
      <w:r w:rsidRPr="007277C3">
        <w:rPr>
          <w:rFonts w:ascii="Calibri" w:eastAsia="Calibri" w:hAnsi="Calibri" w:cs="Calibri"/>
          <w:sz w:val="22"/>
          <w:szCs w:val="22"/>
        </w:rPr>
        <w:t>propuesta u opciones para una misma partida, será descalificado únicamente en esa partida.</w:t>
      </w:r>
    </w:p>
    <w:p w14:paraId="000001E6" w14:textId="77777777" w:rsidR="000D1523" w:rsidRDefault="000D1523">
      <w:pPr>
        <w:jc w:val="both"/>
        <w:rPr>
          <w:rFonts w:ascii="Calibri" w:eastAsia="Calibri" w:hAnsi="Calibri" w:cs="Calibri"/>
          <w:sz w:val="22"/>
          <w:szCs w:val="22"/>
        </w:rPr>
      </w:pPr>
    </w:p>
    <w:p w14:paraId="000001E7"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8" w14:textId="77777777" w:rsidR="000D1523" w:rsidRDefault="000D1523">
      <w:pPr>
        <w:jc w:val="both"/>
        <w:rPr>
          <w:rFonts w:ascii="Calibri" w:eastAsia="Calibri" w:hAnsi="Calibri" w:cs="Calibri"/>
          <w:sz w:val="22"/>
          <w:szCs w:val="22"/>
        </w:rPr>
      </w:pPr>
    </w:p>
    <w:p w14:paraId="000001EB"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0D1523" w:rsidRDefault="000D1523">
      <w:pPr>
        <w:jc w:val="both"/>
        <w:rPr>
          <w:rFonts w:ascii="Calibri" w:eastAsia="Calibri" w:hAnsi="Calibri" w:cs="Calibri"/>
          <w:sz w:val="22"/>
          <w:szCs w:val="22"/>
        </w:rPr>
      </w:pPr>
    </w:p>
    <w:p w14:paraId="000001ED" w14:textId="77777777" w:rsidR="000D1523" w:rsidRPr="007277C3" w:rsidRDefault="00031EDD">
      <w:pPr>
        <w:numPr>
          <w:ilvl w:val="0"/>
          <w:numId w:val="2"/>
        </w:numPr>
        <w:jc w:val="both"/>
        <w:rPr>
          <w:rFonts w:ascii="Calibri" w:eastAsia="Calibri" w:hAnsi="Calibri" w:cs="Calibri"/>
          <w:sz w:val="20"/>
          <w:szCs w:val="20"/>
        </w:rPr>
      </w:pPr>
      <w:r w:rsidRPr="007277C3">
        <w:rPr>
          <w:rFonts w:ascii="Calibri" w:eastAsia="Calibri" w:hAnsi="Calibri" w:cs="Calibri"/>
          <w:sz w:val="22"/>
          <w:szCs w:val="22"/>
        </w:rPr>
        <w:t xml:space="preserve">Si no es posible abrir alguno de los archivos ingresados a través de </w:t>
      </w:r>
      <w:proofErr w:type="spellStart"/>
      <w:r w:rsidRPr="007277C3">
        <w:rPr>
          <w:rFonts w:ascii="Calibri" w:eastAsia="Calibri" w:hAnsi="Calibri" w:cs="Calibri"/>
          <w:sz w:val="22"/>
          <w:szCs w:val="22"/>
        </w:rPr>
        <w:t>e·compras</w:t>
      </w:r>
      <w:proofErr w:type="spellEnd"/>
      <w:r w:rsidRPr="007277C3">
        <w:rPr>
          <w:rFonts w:ascii="Calibri" w:eastAsia="Calibri" w:hAnsi="Calibri" w:cs="Calibri"/>
          <w:sz w:val="22"/>
          <w:szCs w:val="22"/>
        </w:rPr>
        <w:t>, o está dañado.</w:t>
      </w:r>
    </w:p>
    <w:p w14:paraId="000001EE" w14:textId="5B7955F9" w:rsidR="000D1523" w:rsidRDefault="00031EDD">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w:t>
      </w:r>
      <w:r w:rsidR="00F54DFC">
        <w:rPr>
          <w:rFonts w:ascii="Calibri" w:eastAsia="Calibri" w:hAnsi="Calibri" w:cs="Calibri"/>
          <w:sz w:val="22"/>
          <w:szCs w:val="22"/>
        </w:rPr>
        <w:t xml:space="preserve"> Cadena digital no sea visible 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4A0A113B" w14:textId="2CFCC58F" w:rsidR="00980E42" w:rsidRDefault="00980E42">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Si de la validación que se realice ante la SEMARNAT se desprende que </w:t>
      </w:r>
      <w:r w:rsidR="006B216E">
        <w:rPr>
          <w:rFonts w:ascii="Calibri" w:eastAsia="Calibri" w:hAnsi="Calibri" w:cs="Calibri"/>
          <w:sz w:val="22"/>
          <w:szCs w:val="22"/>
        </w:rPr>
        <w:t>la información contenida en la documentación presentada por el licitante no coincide con la que se desprende del Padrón de Empresas autorizadas por la SEMARNAT</w:t>
      </w:r>
      <w:r w:rsidR="00282CC9">
        <w:rPr>
          <w:rFonts w:ascii="Calibri" w:eastAsia="Calibri" w:hAnsi="Calibri" w:cs="Calibri"/>
          <w:sz w:val="22"/>
          <w:szCs w:val="22"/>
        </w:rPr>
        <w:t xml:space="preserve"> o bien que se c</w:t>
      </w:r>
      <w:r w:rsidR="00C5767C">
        <w:rPr>
          <w:rFonts w:ascii="Calibri" w:eastAsia="Calibri" w:hAnsi="Calibri" w:cs="Calibri"/>
          <w:sz w:val="22"/>
          <w:szCs w:val="22"/>
        </w:rPr>
        <w:t>orrobore</w:t>
      </w:r>
      <w:r w:rsidR="00282CC9">
        <w:rPr>
          <w:rFonts w:ascii="Calibri" w:eastAsia="Calibri" w:hAnsi="Calibri" w:cs="Calibri"/>
          <w:sz w:val="22"/>
          <w:szCs w:val="22"/>
        </w:rPr>
        <w:t xml:space="preserve"> que dicha empresa </w:t>
      </w:r>
      <w:r w:rsidR="00C5767C">
        <w:rPr>
          <w:rFonts w:ascii="Calibri" w:eastAsia="Calibri" w:hAnsi="Calibri" w:cs="Calibri"/>
          <w:sz w:val="22"/>
          <w:szCs w:val="22"/>
        </w:rPr>
        <w:t xml:space="preserve">no </w:t>
      </w:r>
      <w:r w:rsidR="00282CC9">
        <w:rPr>
          <w:rFonts w:ascii="Calibri" w:eastAsia="Calibri" w:hAnsi="Calibri" w:cs="Calibri"/>
          <w:sz w:val="22"/>
          <w:szCs w:val="22"/>
        </w:rPr>
        <w:t>se encuentre registrada</w:t>
      </w:r>
      <w:r>
        <w:rPr>
          <w:rFonts w:ascii="Calibri" w:eastAsia="Calibri" w:hAnsi="Calibri" w:cs="Calibri"/>
          <w:sz w:val="22"/>
          <w:szCs w:val="22"/>
        </w:rPr>
        <w:t>.</w:t>
      </w:r>
    </w:p>
    <w:p w14:paraId="000001F0"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0D1523" w:rsidRDefault="000D1523">
      <w:pPr>
        <w:jc w:val="center"/>
        <w:rPr>
          <w:rFonts w:ascii="Calibri" w:eastAsia="Calibri" w:hAnsi="Calibri" w:cs="Calibri"/>
          <w:sz w:val="20"/>
          <w:szCs w:val="20"/>
        </w:rPr>
      </w:pPr>
    </w:p>
    <w:p w14:paraId="000001F2" w14:textId="77777777" w:rsidR="000D1523" w:rsidRDefault="00031ED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0D1523" w:rsidRDefault="000D1523">
      <w:pPr>
        <w:jc w:val="both"/>
        <w:rPr>
          <w:rFonts w:ascii="Calibri" w:eastAsia="Calibri" w:hAnsi="Calibri" w:cs="Calibri"/>
          <w:sz w:val="22"/>
          <w:szCs w:val="22"/>
        </w:rPr>
      </w:pPr>
    </w:p>
    <w:p w14:paraId="000001F4" w14:textId="77777777" w:rsidR="000D1523" w:rsidRDefault="00031EDD">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0D1523" w:rsidRDefault="000D1523">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0D1523" w:rsidRDefault="00031EDD">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0D1523" w:rsidRDefault="000D1523">
      <w:pPr>
        <w:jc w:val="both"/>
        <w:rPr>
          <w:rFonts w:ascii="Calibri" w:eastAsia="Calibri" w:hAnsi="Calibri" w:cs="Calibri"/>
          <w:sz w:val="22"/>
          <w:szCs w:val="22"/>
        </w:rPr>
      </w:pPr>
    </w:p>
    <w:p w14:paraId="000001F8" w14:textId="77777777" w:rsidR="000D1523" w:rsidRDefault="00031EDD">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0D1523" w:rsidRDefault="000D1523">
      <w:pPr>
        <w:jc w:val="both"/>
        <w:rPr>
          <w:rFonts w:ascii="Calibri" w:eastAsia="Calibri" w:hAnsi="Calibri" w:cs="Calibri"/>
          <w:sz w:val="22"/>
          <w:szCs w:val="22"/>
        </w:rPr>
      </w:pPr>
    </w:p>
    <w:p w14:paraId="000001FF"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0D1523" w:rsidRDefault="000D1523">
      <w:pPr>
        <w:jc w:val="both"/>
        <w:rPr>
          <w:rFonts w:ascii="Calibri" w:eastAsia="Calibri" w:hAnsi="Calibri" w:cs="Calibri"/>
          <w:sz w:val="22"/>
          <w:szCs w:val="22"/>
        </w:rPr>
      </w:pPr>
    </w:p>
    <w:p w14:paraId="00000201" w14:textId="334AC230"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w:t>
      </w:r>
      <w:r w:rsidR="007277C3">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202" w14:textId="77777777" w:rsidR="000D1523" w:rsidRDefault="000D1523">
      <w:pPr>
        <w:ind w:left="567"/>
        <w:jc w:val="both"/>
        <w:rPr>
          <w:rFonts w:ascii="Calibri" w:eastAsia="Calibri" w:hAnsi="Calibri" w:cs="Calibri"/>
          <w:sz w:val="22"/>
          <w:szCs w:val="22"/>
        </w:rPr>
      </w:pPr>
    </w:p>
    <w:p w14:paraId="00000203"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0D1523" w:rsidRDefault="000D1523">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0D1523" w:rsidRDefault="000D1523">
      <w:pPr>
        <w:ind w:left="567"/>
        <w:jc w:val="both"/>
        <w:rPr>
          <w:rFonts w:ascii="Calibri" w:eastAsia="Calibri" w:hAnsi="Calibri" w:cs="Calibri"/>
          <w:sz w:val="22"/>
          <w:szCs w:val="22"/>
        </w:rPr>
      </w:pPr>
    </w:p>
    <w:p w14:paraId="00000207"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0D1523" w:rsidRDefault="000D1523">
      <w:pPr>
        <w:ind w:left="567"/>
        <w:jc w:val="both"/>
        <w:rPr>
          <w:rFonts w:ascii="Calibri" w:eastAsia="Calibri" w:hAnsi="Calibri" w:cs="Calibri"/>
          <w:sz w:val="22"/>
          <w:szCs w:val="22"/>
        </w:rPr>
      </w:pPr>
    </w:p>
    <w:p w14:paraId="00000209"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0D1523" w:rsidRDefault="000D1523">
      <w:pPr>
        <w:ind w:left="851"/>
        <w:jc w:val="both"/>
        <w:rPr>
          <w:rFonts w:ascii="Calibri" w:eastAsia="Calibri" w:hAnsi="Calibri" w:cs="Calibri"/>
          <w:sz w:val="22"/>
          <w:szCs w:val="22"/>
        </w:rPr>
      </w:pPr>
    </w:p>
    <w:p w14:paraId="0000020B"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C" w14:textId="77777777" w:rsidR="000D1523" w:rsidRDefault="000D1523">
      <w:pPr>
        <w:ind w:left="851"/>
        <w:jc w:val="both"/>
        <w:rPr>
          <w:rFonts w:ascii="Calibri" w:eastAsia="Calibri" w:hAnsi="Calibri" w:cs="Calibri"/>
          <w:sz w:val="22"/>
          <w:szCs w:val="22"/>
        </w:rPr>
      </w:pPr>
    </w:p>
    <w:p w14:paraId="0000020D"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E" w14:textId="77777777" w:rsidR="000D1523" w:rsidRDefault="000D1523">
      <w:pPr>
        <w:ind w:left="851"/>
        <w:jc w:val="both"/>
        <w:rPr>
          <w:rFonts w:ascii="Calibri" w:eastAsia="Calibri" w:hAnsi="Calibri" w:cs="Calibri"/>
          <w:sz w:val="22"/>
          <w:szCs w:val="22"/>
        </w:rPr>
      </w:pPr>
    </w:p>
    <w:p w14:paraId="0000020F"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0D1523" w:rsidRDefault="000D1523">
      <w:pPr>
        <w:ind w:left="851"/>
        <w:jc w:val="both"/>
        <w:rPr>
          <w:rFonts w:ascii="Calibri" w:eastAsia="Calibri" w:hAnsi="Calibri" w:cs="Calibri"/>
          <w:sz w:val="22"/>
          <w:szCs w:val="22"/>
          <w:highlight w:val="yellow"/>
        </w:rPr>
      </w:pPr>
    </w:p>
    <w:p w14:paraId="00000211"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0D1523" w:rsidRDefault="000D1523">
      <w:pPr>
        <w:jc w:val="both"/>
        <w:rPr>
          <w:rFonts w:ascii="Calibri" w:eastAsia="Calibri" w:hAnsi="Calibri" w:cs="Calibri"/>
          <w:sz w:val="22"/>
          <w:szCs w:val="22"/>
        </w:rPr>
      </w:pPr>
    </w:p>
    <w:p w14:paraId="00000213"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0D1523" w:rsidRDefault="000D1523">
      <w:pPr>
        <w:ind w:left="567"/>
        <w:jc w:val="both"/>
        <w:rPr>
          <w:rFonts w:ascii="Calibri" w:eastAsia="Calibri" w:hAnsi="Calibri" w:cs="Calibri"/>
          <w:sz w:val="22"/>
          <w:szCs w:val="22"/>
        </w:rPr>
      </w:pPr>
    </w:p>
    <w:p w14:paraId="00000215"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0D1523" w:rsidRDefault="000D1523">
      <w:pPr>
        <w:ind w:left="1276"/>
        <w:jc w:val="both"/>
        <w:rPr>
          <w:rFonts w:ascii="Calibri" w:eastAsia="Calibri" w:hAnsi="Calibri" w:cs="Calibri"/>
          <w:sz w:val="22"/>
          <w:szCs w:val="22"/>
        </w:rPr>
      </w:pPr>
    </w:p>
    <w:p w14:paraId="00000217"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0D1523" w:rsidRDefault="000D1523">
      <w:pPr>
        <w:ind w:left="1276"/>
        <w:jc w:val="both"/>
        <w:rPr>
          <w:rFonts w:ascii="Calibri" w:eastAsia="Calibri" w:hAnsi="Calibri" w:cs="Calibri"/>
          <w:sz w:val="22"/>
          <w:szCs w:val="22"/>
        </w:rPr>
      </w:pPr>
    </w:p>
    <w:p w14:paraId="00000219"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A" w14:textId="77777777" w:rsidR="000D1523" w:rsidRDefault="000D1523">
      <w:pPr>
        <w:ind w:left="1276"/>
        <w:jc w:val="both"/>
        <w:rPr>
          <w:rFonts w:ascii="Calibri" w:eastAsia="Calibri" w:hAnsi="Calibri" w:cs="Calibri"/>
          <w:sz w:val="22"/>
          <w:szCs w:val="22"/>
        </w:rPr>
      </w:pPr>
    </w:p>
    <w:p w14:paraId="0000021B"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0000021C" w14:textId="77777777" w:rsidR="000D1523" w:rsidRDefault="000D1523">
      <w:pPr>
        <w:ind w:left="567"/>
        <w:jc w:val="both"/>
        <w:rPr>
          <w:rFonts w:ascii="Calibri" w:eastAsia="Calibri" w:hAnsi="Calibri" w:cs="Calibri"/>
          <w:sz w:val="22"/>
          <w:szCs w:val="22"/>
        </w:rPr>
      </w:pPr>
    </w:p>
    <w:p w14:paraId="00000225" w14:textId="08CA0AB9" w:rsidR="000D1523" w:rsidRDefault="00031EDD" w:rsidP="007277C3">
      <w:pPr>
        <w:numPr>
          <w:ilvl w:val="0"/>
          <w:numId w:val="15"/>
        </w:numPr>
        <w:jc w:val="both"/>
        <w:rPr>
          <w:rFonts w:ascii="Calibri" w:eastAsia="Calibri" w:hAnsi="Calibri" w:cs="Calibri"/>
          <w:sz w:val="22"/>
          <w:szCs w:val="22"/>
        </w:rPr>
      </w:pPr>
      <w:r w:rsidRPr="007277C3">
        <w:rPr>
          <w:rFonts w:ascii="Calibri" w:eastAsia="Calibri" w:hAnsi="Calibri" w:cs="Calibri"/>
          <w:sz w:val="22"/>
          <w:szCs w:val="22"/>
        </w:rPr>
        <w:t xml:space="preserve">Para los </w:t>
      </w:r>
      <w:r w:rsidR="00980E42">
        <w:rPr>
          <w:rFonts w:ascii="Calibri" w:eastAsia="Calibri" w:hAnsi="Calibri" w:cs="Calibri"/>
          <w:sz w:val="22"/>
          <w:szCs w:val="22"/>
        </w:rPr>
        <w:t>servicios</w:t>
      </w:r>
      <w:r w:rsidRPr="007277C3">
        <w:rPr>
          <w:rFonts w:ascii="Calibri" w:eastAsia="Calibri" w:hAnsi="Calibri" w:cs="Calibri"/>
          <w:sz w:val="22"/>
          <w:szCs w:val="22"/>
        </w:rPr>
        <w:t xml:space="preserve"> comprendidos en la presente licitación, deberá considerar que las especificaciones solicitadas son requerimientos mínimos</w:t>
      </w:r>
      <w:r w:rsidR="007277C3" w:rsidRPr="007277C3">
        <w:rPr>
          <w:rFonts w:ascii="Calibri" w:eastAsia="Calibri" w:hAnsi="Calibri" w:cs="Calibri"/>
          <w:sz w:val="22"/>
          <w:szCs w:val="22"/>
        </w:rPr>
        <w:t>;</w:t>
      </w:r>
      <w:r w:rsidRPr="007277C3">
        <w:rPr>
          <w:rFonts w:ascii="Calibri" w:eastAsia="Calibri" w:hAnsi="Calibri" w:cs="Calibri"/>
          <w:sz w:val="22"/>
          <w:szCs w:val="22"/>
        </w:rPr>
        <w:t xml:space="preserve"> salvo en aquellos casos en los que se establezcan límites máximos o rangos permitidos. </w:t>
      </w:r>
    </w:p>
    <w:p w14:paraId="6C126778" w14:textId="77777777" w:rsidR="007277C3" w:rsidRPr="007277C3" w:rsidRDefault="007277C3" w:rsidP="007277C3">
      <w:pPr>
        <w:ind w:left="567"/>
        <w:jc w:val="both"/>
        <w:rPr>
          <w:rFonts w:ascii="Calibri" w:eastAsia="Calibri" w:hAnsi="Calibri" w:cs="Calibri"/>
          <w:sz w:val="22"/>
          <w:szCs w:val="22"/>
        </w:rPr>
      </w:pPr>
    </w:p>
    <w:p w14:paraId="00000228" w14:textId="77777777"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0D1523" w:rsidRDefault="000D1523">
      <w:pPr>
        <w:ind w:left="567"/>
        <w:jc w:val="both"/>
        <w:rPr>
          <w:rFonts w:ascii="Calibri" w:eastAsia="Calibri" w:hAnsi="Calibri" w:cs="Calibri"/>
          <w:sz w:val="22"/>
          <w:szCs w:val="22"/>
        </w:rPr>
      </w:pPr>
    </w:p>
    <w:p w14:paraId="0000022A"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22C" w14:textId="2C1A4A24" w:rsidR="000D1523" w:rsidRDefault="00031ED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00FA65D6" w:rsidRPr="00FA65D6">
        <w:rPr>
          <w:rFonts w:ascii="Calibri" w:eastAsia="Calibri" w:hAnsi="Calibri" w:cs="Calibri"/>
          <w:color w:val="000000"/>
          <w:sz w:val="22"/>
          <w:szCs w:val="22"/>
        </w:rPr>
        <w:t>los documentos solicitados en los puntos 1.1, 1.2, 1.3, 1.4, 1.5, 1.6, 1.7, 1.8, 1.9, 1.10 y 1.2</w:t>
      </w:r>
      <w:r w:rsidR="00FA65D6">
        <w:rPr>
          <w:rFonts w:ascii="Calibri" w:eastAsia="Calibri" w:hAnsi="Calibri" w:cs="Calibri"/>
          <w:color w:val="000000"/>
          <w:sz w:val="22"/>
          <w:szCs w:val="22"/>
        </w:rPr>
        <w:t>1</w:t>
      </w:r>
      <w:r w:rsidR="00FA65D6" w:rsidRPr="00FA65D6">
        <w:rPr>
          <w:rFonts w:ascii="Calibri" w:eastAsia="Calibri" w:hAnsi="Calibri" w:cs="Calibri"/>
          <w:color w:val="000000"/>
          <w:sz w:val="22"/>
          <w:szCs w:val="22"/>
        </w:rPr>
        <w:t xml:space="preserve"> del inciso a) Presentación de ofert</w:t>
      </w:r>
      <w:r w:rsidR="00FA65D6">
        <w:rPr>
          <w:rFonts w:ascii="Calibri" w:eastAsia="Calibri" w:hAnsi="Calibri" w:cs="Calibri"/>
          <w:color w:val="000000"/>
          <w:sz w:val="22"/>
          <w:szCs w:val="22"/>
        </w:rPr>
        <w:t xml:space="preserve">as de manera presencial y 1.1, 1.2., 1.3, 1.4, 1.5, </w:t>
      </w:r>
      <w:r w:rsidR="00FA65D6" w:rsidRPr="00FA65D6">
        <w:rPr>
          <w:rFonts w:ascii="Calibri" w:eastAsia="Calibri" w:hAnsi="Calibri" w:cs="Calibri"/>
          <w:color w:val="000000"/>
          <w:sz w:val="22"/>
          <w:szCs w:val="22"/>
        </w:rPr>
        <w:t>1.6</w:t>
      </w:r>
      <w:r w:rsidR="00FA65D6">
        <w:rPr>
          <w:rFonts w:ascii="Calibri" w:eastAsia="Calibri" w:hAnsi="Calibri" w:cs="Calibri"/>
          <w:color w:val="000000"/>
          <w:sz w:val="22"/>
          <w:szCs w:val="22"/>
        </w:rPr>
        <w:t>, 1.7, 1.8</w:t>
      </w:r>
      <w:r w:rsidR="00FA65D6" w:rsidRPr="00FA65D6">
        <w:rPr>
          <w:rFonts w:ascii="Calibri" w:eastAsia="Calibri" w:hAnsi="Calibri" w:cs="Calibri"/>
          <w:color w:val="000000"/>
          <w:sz w:val="22"/>
          <w:szCs w:val="22"/>
        </w:rPr>
        <w:t xml:space="preserve"> y 1.1</w:t>
      </w:r>
      <w:r w:rsidR="00FA65D6">
        <w:rPr>
          <w:rFonts w:ascii="Calibri" w:eastAsia="Calibri" w:hAnsi="Calibri" w:cs="Calibri"/>
          <w:color w:val="000000"/>
          <w:sz w:val="22"/>
          <w:szCs w:val="22"/>
        </w:rPr>
        <w:t>9</w:t>
      </w:r>
      <w:r w:rsidR="00FA65D6" w:rsidRPr="00FA65D6">
        <w:rPr>
          <w:rFonts w:ascii="Calibri" w:eastAsia="Calibri" w:hAnsi="Calibri" w:cs="Calibri"/>
          <w:color w:val="000000"/>
          <w:sz w:val="22"/>
          <w:szCs w:val="22"/>
        </w:rPr>
        <w:t xml:space="preserve"> del inciso b) Presentación de ofertas de manera electrónica, apartado III. Presentación de ofertas de las presentes bases</w:t>
      </w:r>
      <w:r>
        <w:rPr>
          <w:rFonts w:ascii="Calibri" w:eastAsia="Calibri" w:hAnsi="Calibri" w:cs="Calibri"/>
          <w:color w:val="000000"/>
          <w:sz w:val="22"/>
          <w:szCs w:val="22"/>
        </w:rPr>
        <w:t xml:space="preserve">, de todos los integrantes de la agrupación. </w:t>
      </w:r>
    </w:p>
    <w:p w14:paraId="0000022D" w14:textId="77777777" w:rsidR="000D1523" w:rsidRDefault="000D1523">
      <w:pPr>
        <w:jc w:val="both"/>
        <w:rPr>
          <w:rFonts w:ascii="Calibri" w:eastAsia="Calibri" w:hAnsi="Calibri" w:cs="Calibri"/>
          <w:sz w:val="22"/>
          <w:szCs w:val="22"/>
        </w:rPr>
      </w:pPr>
    </w:p>
    <w:p w14:paraId="0000022E"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8E3B84">
        <w:rPr>
          <w:rFonts w:ascii="Calibri" w:eastAsia="Calibri" w:hAnsi="Calibri" w:cs="Calibri"/>
          <w:color w:val="000000"/>
          <w:sz w:val="22"/>
          <w:szCs w:val="22"/>
        </w:rPr>
        <w:t xml:space="preserve">Si la propuesta técnica y/o económica presentada a través de </w:t>
      </w:r>
      <w:proofErr w:type="spellStart"/>
      <w:r w:rsidRPr="008E3B84">
        <w:rPr>
          <w:rFonts w:ascii="Calibri" w:eastAsia="Calibri" w:hAnsi="Calibri" w:cs="Calibri"/>
          <w:b/>
          <w:color w:val="000000"/>
          <w:sz w:val="22"/>
          <w:szCs w:val="22"/>
        </w:rPr>
        <w:t>e·compras</w:t>
      </w:r>
      <w:proofErr w:type="spellEnd"/>
      <w:r w:rsidRPr="008E3B84">
        <w:rPr>
          <w:rFonts w:ascii="Calibri" w:eastAsia="Calibri" w:hAnsi="Calibri" w:cs="Calibri"/>
          <w:color w:val="000000"/>
          <w:sz w:val="22"/>
          <w:szCs w:val="22"/>
        </w:rPr>
        <w:t xml:space="preserve"> se encuentra en estatus diferente al de “</w:t>
      </w:r>
      <w:r w:rsidRPr="008E3B84">
        <w:rPr>
          <w:rFonts w:ascii="Calibri" w:eastAsia="Calibri" w:hAnsi="Calibri" w:cs="Calibri"/>
          <w:b/>
          <w:sz w:val="22"/>
          <w:szCs w:val="22"/>
        </w:rPr>
        <w:t>Emitidos</w:t>
      </w:r>
      <w:r w:rsidRPr="008E3B84">
        <w:rPr>
          <w:rFonts w:ascii="Calibri" w:eastAsia="Calibri" w:hAnsi="Calibri" w:cs="Calibri"/>
          <w:color w:val="000000"/>
          <w:sz w:val="22"/>
          <w:szCs w:val="22"/>
        </w:rPr>
        <w:t>” se tendrá como oferta no presentada y en este caso, podrá presentarla de manera presencial, siempre y cuando se encuentre</w:t>
      </w:r>
      <w:r>
        <w:rPr>
          <w:rFonts w:ascii="Calibri" w:eastAsia="Calibri" w:hAnsi="Calibri" w:cs="Calibri"/>
          <w:color w:val="000000"/>
          <w:sz w:val="22"/>
          <w:szCs w:val="22"/>
        </w:rPr>
        <w:t xml:space="preserve"> dentro del plazo establecido para recepción de propuestas.</w:t>
      </w:r>
    </w:p>
    <w:p w14:paraId="0000022F" w14:textId="77777777" w:rsidR="000D1523" w:rsidRDefault="000D1523">
      <w:pPr>
        <w:jc w:val="both"/>
        <w:rPr>
          <w:rFonts w:ascii="Calibri" w:eastAsia="Calibri" w:hAnsi="Calibri" w:cs="Calibri"/>
          <w:sz w:val="22"/>
          <w:szCs w:val="22"/>
        </w:rPr>
      </w:pPr>
    </w:p>
    <w:p w14:paraId="00000230" w14:textId="77777777"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0D1523" w:rsidRDefault="000D1523">
      <w:pPr>
        <w:jc w:val="both"/>
        <w:rPr>
          <w:rFonts w:ascii="Calibri" w:eastAsia="Calibri" w:hAnsi="Calibri" w:cs="Calibri"/>
          <w:sz w:val="22"/>
          <w:szCs w:val="22"/>
        </w:rPr>
      </w:pPr>
    </w:p>
    <w:p w14:paraId="00000232" w14:textId="33578AC7" w:rsidR="000D1523" w:rsidRPr="00FA65D6" w:rsidRDefault="00031EDD">
      <w:pPr>
        <w:numPr>
          <w:ilvl w:val="0"/>
          <w:numId w:val="15"/>
        </w:numPr>
        <w:jc w:val="both"/>
        <w:rPr>
          <w:rFonts w:ascii="Calibri" w:eastAsia="Calibri" w:hAnsi="Calibri" w:cs="Calibri"/>
          <w:sz w:val="22"/>
          <w:szCs w:val="22"/>
        </w:rPr>
      </w:pPr>
      <w:r w:rsidRPr="00FA65D6">
        <w:rPr>
          <w:rFonts w:ascii="Calibri" w:eastAsia="Calibri" w:hAnsi="Calibri" w:cs="Calibri"/>
          <w:sz w:val="22"/>
          <w:szCs w:val="22"/>
        </w:rPr>
        <w:t>La adjudicación de la presente licitación será por partida</w:t>
      </w:r>
      <w:r w:rsidR="00FA65D6" w:rsidRPr="00FA65D6">
        <w:rPr>
          <w:rFonts w:ascii="Calibri" w:eastAsia="Calibri" w:hAnsi="Calibri" w:cs="Calibri"/>
          <w:sz w:val="22"/>
          <w:szCs w:val="22"/>
        </w:rPr>
        <w:t xml:space="preserve"> única</w:t>
      </w:r>
      <w:r w:rsidRPr="00FA65D6">
        <w:rPr>
          <w:rFonts w:ascii="Calibri" w:eastAsia="Calibri" w:hAnsi="Calibri" w:cs="Calibri"/>
          <w:sz w:val="22"/>
          <w:szCs w:val="22"/>
        </w:rPr>
        <w:t>.</w:t>
      </w:r>
    </w:p>
    <w:p w14:paraId="00000233" w14:textId="77777777" w:rsidR="000D1523" w:rsidRDefault="000D1523">
      <w:pPr>
        <w:jc w:val="both"/>
        <w:rPr>
          <w:rFonts w:ascii="Calibri" w:eastAsia="Calibri" w:hAnsi="Calibri" w:cs="Calibri"/>
          <w:sz w:val="22"/>
          <w:szCs w:val="22"/>
        </w:rPr>
      </w:pPr>
    </w:p>
    <w:p w14:paraId="00000241" w14:textId="3421101F"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8E3B84">
        <w:rPr>
          <w:rFonts w:ascii="Calibri" w:eastAsia="Calibri" w:hAnsi="Calibri" w:cs="Calibri"/>
          <w:sz w:val="22"/>
          <w:szCs w:val="22"/>
        </w:rPr>
        <w:t>la</w:t>
      </w:r>
      <w:r>
        <w:rPr>
          <w:rFonts w:ascii="Calibri" w:eastAsia="Calibri" w:hAnsi="Calibri" w:cs="Calibri"/>
          <w:sz w:val="22"/>
          <w:szCs w:val="22"/>
        </w:rPr>
        <w:t xml:space="preserve"> partida, si de la evaluación de las ofertas que se haga en el fallo respectivo, se desprende que al menos una cumple con los requisitos y aspectos técnicos solicitados.</w:t>
      </w:r>
    </w:p>
    <w:p w14:paraId="00000242" w14:textId="77777777" w:rsidR="000D1523" w:rsidRDefault="000D1523">
      <w:pPr>
        <w:jc w:val="both"/>
        <w:rPr>
          <w:rFonts w:ascii="Calibri" w:eastAsia="Calibri" w:hAnsi="Calibri" w:cs="Calibri"/>
          <w:sz w:val="22"/>
          <w:szCs w:val="22"/>
        </w:rPr>
      </w:pPr>
    </w:p>
    <w:p w14:paraId="00000243" w14:textId="77777777"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0D1523" w:rsidRDefault="000D1523">
      <w:pPr>
        <w:jc w:val="both"/>
        <w:rPr>
          <w:rFonts w:ascii="Calibri" w:eastAsia="Calibri" w:hAnsi="Calibri" w:cs="Calibri"/>
          <w:sz w:val="22"/>
          <w:szCs w:val="22"/>
        </w:rPr>
      </w:pPr>
    </w:p>
    <w:p w14:paraId="00000245" w14:textId="77777777" w:rsidR="000D1523" w:rsidRPr="00154405"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la presentación de las ofertas, el licitante otorga su aceptación plena a los requisitos y lineamientos </w:t>
      </w:r>
      <w:r w:rsidRPr="00154405">
        <w:rPr>
          <w:rFonts w:ascii="Calibri" w:eastAsia="Calibri" w:hAnsi="Calibri" w:cs="Calibri"/>
          <w:sz w:val="22"/>
          <w:szCs w:val="22"/>
        </w:rPr>
        <w:t>establecidos en las bases de la presente licitación; así como también se sujeta a lo dispuesto en la Ley y el Reglamento.</w:t>
      </w:r>
    </w:p>
    <w:p w14:paraId="00000246" w14:textId="77777777" w:rsidR="000D1523" w:rsidRPr="00154405" w:rsidRDefault="000D1523">
      <w:pPr>
        <w:jc w:val="both"/>
        <w:rPr>
          <w:rFonts w:ascii="Calibri" w:eastAsia="Calibri" w:hAnsi="Calibri" w:cs="Calibri"/>
          <w:sz w:val="22"/>
          <w:szCs w:val="22"/>
        </w:rPr>
      </w:pPr>
    </w:p>
    <w:p w14:paraId="00000255" w14:textId="7DA311F7" w:rsidR="000D1523" w:rsidRPr="00154405" w:rsidRDefault="00154405">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sidRPr="00154405">
        <w:rPr>
          <w:rFonts w:ascii="Calibri" w:hAnsi="Calibri" w:cs="Calibri"/>
          <w:sz w:val="22"/>
          <w:szCs w:val="22"/>
        </w:rPr>
        <w:t>La facturación de los bienes o servicios contratados, para efectos de entrega y del pago respectivo, deberá ser conforme al ANEXO I-A</w:t>
      </w:r>
      <w:r w:rsidR="00031EDD" w:rsidRPr="00154405">
        <w:rPr>
          <w:rFonts w:ascii="Calibri" w:eastAsia="Calibri" w:hAnsi="Calibri" w:cs="Calibri"/>
          <w:color w:val="000000"/>
          <w:sz w:val="22"/>
          <w:szCs w:val="22"/>
        </w:rPr>
        <w:t>.</w:t>
      </w:r>
    </w:p>
    <w:p w14:paraId="00000256" w14:textId="77777777" w:rsidR="000D1523" w:rsidRDefault="000D1523">
      <w:pPr>
        <w:jc w:val="both"/>
        <w:rPr>
          <w:rFonts w:ascii="Calibri" w:eastAsia="Calibri" w:hAnsi="Calibri" w:cs="Calibri"/>
          <w:color w:val="FF0000"/>
          <w:sz w:val="22"/>
          <w:szCs w:val="22"/>
        </w:rPr>
      </w:pPr>
    </w:p>
    <w:p w14:paraId="00000257" w14:textId="34115E00" w:rsidR="000D1523" w:rsidRDefault="00031EDD">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0D1523" w:rsidRDefault="000D1523">
      <w:pPr>
        <w:widowControl w:val="0"/>
        <w:tabs>
          <w:tab w:val="left" w:pos="560"/>
        </w:tabs>
        <w:ind w:left="567"/>
        <w:jc w:val="both"/>
        <w:rPr>
          <w:rFonts w:ascii="Calibri" w:eastAsia="Calibri" w:hAnsi="Calibri" w:cs="Calibri"/>
          <w:sz w:val="22"/>
          <w:szCs w:val="22"/>
        </w:rPr>
      </w:pPr>
    </w:p>
    <w:p w14:paraId="0000025B" w14:textId="77777777" w:rsidR="000D1523" w:rsidRDefault="00031EDD">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62" w14:textId="77777777" w:rsidR="000D1523" w:rsidRDefault="000D1523">
      <w:pPr>
        <w:widowControl w:val="0"/>
        <w:jc w:val="both"/>
        <w:rPr>
          <w:rFonts w:ascii="Calibri" w:eastAsia="Calibri" w:hAnsi="Calibri" w:cs="Calibri"/>
          <w:b/>
          <w:sz w:val="22"/>
          <w:szCs w:val="22"/>
        </w:rPr>
      </w:pPr>
    </w:p>
    <w:p w14:paraId="00000265" w14:textId="77777777" w:rsidR="000D1523" w:rsidRDefault="00031EDD">
      <w:pPr>
        <w:numPr>
          <w:ilvl w:val="0"/>
          <w:numId w:val="15"/>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267" w14:textId="77777777" w:rsidR="000D1523" w:rsidRDefault="00031EDD">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0D1523" w:rsidRDefault="000D1523">
      <w:pPr>
        <w:jc w:val="both"/>
        <w:rPr>
          <w:rFonts w:ascii="Calibri" w:eastAsia="Calibri" w:hAnsi="Calibri" w:cs="Calibri"/>
          <w:sz w:val="22"/>
          <w:szCs w:val="22"/>
        </w:rPr>
      </w:pPr>
    </w:p>
    <w:p w14:paraId="00000269" w14:textId="0D4C842B" w:rsidR="000D1523" w:rsidRDefault="00031EDD">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582B59">
        <w:rPr>
          <w:rFonts w:ascii="Calibri" w:eastAsia="Calibri" w:hAnsi="Calibri" w:cs="Calibri"/>
          <w:sz w:val="22"/>
          <w:szCs w:val="22"/>
        </w:rPr>
        <w:t>4</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w:t>
      </w:r>
      <w:r w:rsidRPr="00997CBB">
        <w:rPr>
          <w:rFonts w:ascii="Calibri" w:eastAsia="Calibri" w:hAnsi="Calibri" w:cs="Calibri"/>
          <w:color w:val="000000"/>
          <w:sz w:val="22"/>
          <w:szCs w:val="22"/>
        </w:rPr>
        <w:t>perjuicio de la pena convencional, la cual se determinará aplicando 2% sobre el valor de los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6B"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6D"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6F"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71" w14:textId="4B6FE5A5"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w:t>
      </w:r>
      <w:r w:rsidRPr="00997CBB">
        <w:rPr>
          <w:rFonts w:ascii="Calibri" w:eastAsia="Calibri" w:hAnsi="Calibri" w:cs="Calibri"/>
          <w:sz w:val="22"/>
          <w:szCs w:val="22"/>
        </w:rPr>
        <w:t xml:space="preserve">para verificar la capacidad, disponibilidad y características del equipo disponible por la empresa para la </w:t>
      </w:r>
      <w:r w:rsidR="00997CBB" w:rsidRPr="00997CBB">
        <w:rPr>
          <w:rFonts w:ascii="Calibri" w:eastAsia="Calibri" w:hAnsi="Calibri" w:cs="Calibri"/>
          <w:sz w:val="22"/>
          <w:szCs w:val="22"/>
        </w:rPr>
        <w:t>prestación</w:t>
      </w:r>
      <w:r w:rsidR="00997CBB">
        <w:rPr>
          <w:rFonts w:ascii="Calibri" w:eastAsia="Calibri" w:hAnsi="Calibri" w:cs="Calibri"/>
          <w:sz w:val="22"/>
          <w:szCs w:val="22"/>
        </w:rPr>
        <w:t xml:space="preserve"> de los servicios</w:t>
      </w:r>
      <w:r>
        <w:rPr>
          <w:rFonts w:ascii="Calibri" w:eastAsia="Calibri" w:hAnsi="Calibri" w:cs="Calibri"/>
          <w:sz w:val="22"/>
          <w:szCs w:val="22"/>
        </w:rPr>
        <w:t>, así como la veracidad de la información presentada. El licitante se obliga con su participación a otorgar todas las facilidades necesarias al personal de la Convocante para el desahogo de la evaluación.</w:t>
      </w:r>
    </w:p>
    <w:p w14:paraId="00000272" w14:textId="77777777" w:rsidR="000D1523" w:rsidRDefault="000D1523">
      <w:pPr>
        <w:pBdr>
          <w:top w:val="nil"/>
          <w:left w:val="nil"/>
          <w:bottom w:val="nil"/>
          <w:right w:val="nil"/>
          <w:between w:val="nil"/>
        </w:pBdr>
        <w:ind w:left="567"/>
        <w:jc w:val="both"/>
        <w:rPr>
          <w:rFonts w:ascii="Calibri" w:eastAsia="Calibri" w:hAnsi="Calibri" w:cs="Calibri"/>
          <w:color w:val="000000"/>
          <w:sz w:val="22"/>
          <w:szCs w:val="22"/>
        </w:rPr>
      </w:pPr>
    </w:p>
    <w:p w14:paraId="00000273" w14:textId="4FC9BFD6"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w:t>
      </w:r>
      <w:r w:rsidRPr="00E909BA">
        <w:rPr>
          <w:rFonts w:ascii="Calibri" w:eastAsia="Calibri" w:hAnsi="Calibri" w:cs="Calibri"/>
          <w:sz w:val="22"/>
          <w:szCs w:val="22"/>
        </w:rPr>
        <w:t xml:space="preserve">(setecientos cincuenta pesos 00/100 M.n.), </w:t>
      </w:r>
      <w:r w:rsidRPr="00E909BA">
        <w:rPr>
          <w:rFonts w:ascii="Calibri" w:eastAsia="Calibri" w:hAnsi="Calibri" w:cs="Calibri"/>
          <w:b/>
          <w:sz w:val="22"/>
          <w:szCs w:val="22"/>
        </w:rPr>
        <w:t xml:space="preserve">del </w:t>
      </w:r>
      <w:r w:rsidR="002E1316">
        <w:rPr>
          <w:rFonts w:ascii="Calibri" w:eastAsia="Calibri" w:hAnsi="Calibri" w:cs="Calibri"/>
          <w:b/>
          <w:sz w:val="22"/>
          <w:szCs w:val="22"/>
        </w:rPr>
        <w:t>08</w:t>
      </w:r>
      <w:r w:rsidRPr="00E909BA">
        <w:rPr>
          <w:rFonts w:ascii="Calibri" w:eastAsia="Calibri" w:hAnsi="Calibri" w:cs="Calibri"/>
          <w:b/>
          <w:sz w:val="22"/>
          <w:szCs w:val="22"/>
        </w:rPr>
        <w:t xml:space="preserve"> al </w:t>
      </w:r>
      <w:r w:rsidR="00E909BA" w:rsidRPr="00E909BA">
        <w:rPr>
          <w:rFonts w:ascii="Calibri" w:eastAsia="Calibri" w:hAnsi="Calibri" w:cs="Calibri"/>
          <w:b/>
          <w:sz w:val="22"/>
          <w:szCs w:val="22"/>
        </w:rPr>
        <w:t>2</w:t>
      </w:r>
      <w:r w:rsidR="002E1316">
        <w:rPr>
          <w:rFonts w:ascii="Calibri" w:eastAsia="Calibri" w:hAnsi="Calibri" w:cs="Calibri"/>
          <w:b/>
          <w:sz w:val="22"/>
          <w:szCs w:val="22"/>
        </w:rPr>
        <w:t>4</w:t>
      </w:r>
      <w:r w:rsidRPr="00E909BA">
        <w:rPr>
          <w:rFonts w:ascii="Calibri" w:eastAsia="Calibri" w:hAnsi="Calibri" w:cs="Calibri"/>
          <w:b/>
          <w:sz w:val="22"/>
          <w:szCs w:val="22"/>
        </w:rPr>
        <w:t xml:space="preserve"> de </w:t>
      </w:r>
      <w:r w:rsidR="00E909BA" w:rsidRPr="00E909BA">
        <w:rPr>
          <w:rFonts w:ascii="Calibri" w:eastAsia="Calibri" w:hAnsi="Calibri" w:cs="Calibri"/>
          <w:b/>
          <w:sz w:val="22"/>
          <w:szCs w:val="22"/>
        </w:rPr>
        <w:t>abril</w:t>
      </w:r>
      <w:r w:rsidRPr="00E909BA">
        <w:rPr>
          <w:rFonts w:ascii="Calibri" w:eastAsia="Calibri" w:hAnsi="Calibri" w:cs="Calibri"/>
          <w:b/>
          <w:sz w:val="22"/>
          <w:szCs w:val="22"/>
        </w:rPr>
        <w:t xml:space="preserve"> de 202</w:t>
      </w:r>
      <w:r w:rsidR="00997CBB" w:rsidRPr="00E909BA">
        <w:rPr>
          <w:rFonts w:ascii="Calibri" w:eastAsia="Calibri" w:hAnsi="Calibri" w:cs="Calibri"/>
          <w:b/>
          <w:sz w:val="22"/>
          <w:szCs w:val="22"/>
        </w:rPr>
        <w:t>4</w:t>
      </w:r>
      <w:r w:rsidRPr="00E909BA">
        <w:rPr>
          <w:rFonts w:ascii="Calibri" w:eastAsia="Calibri" w:hAnsi="Calibri" w:cs="Calibri"/>
          <w:sz w:val="22"/>
          <w:szCs w:val="22"/>
        </w:rPr>
        <w:t>.</w:t>
      </w:r>
    </w:p>
    <w:p w14:paraId="00000274"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275"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6">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7" w14:textId="77777777" w:rsidR="000D1523" w:rsidRDefault="000D1523">
      <w:pPr>
        <w:jc w:val="both"/>
        <w:rPr>
          <w:rFonts w:ascii="Calibri" w:eastAsia="Calibri" w:hAnsi="Calibri" w:cs="Calibri"/>
          <w:sz w:val="22"/>
          <w:szCs w:val="22"/>
        </w:rPr>
      </w:pPr>
    </w:p>
    <w:p w14:paraId="00000278" w14:textId="77777777" w:rsidR="000D1523" w:rsidRDefault="00031EDD">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0D1523" w:rsidRDefault="000D1523">
      <w:pPr>
        <w:jc w:val="both"/>
        <w:rPr>
          <w:rFonts w:ascii="Calibri" w:eastAsia="Calibri" w:hAnsi="Calibri" w:cs="Calibri"/>
          <w:sz w:val="22"/>
          <w:szCs w:val="22"/>
        </w:rPr>
      </w:pPr>
    </w:p>
    <w:p w14:paraId="0000027C"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0D1523" w:rsidRDefault="000D1523">
      <w:pPr>
        <w:jc w:val="both"/>
        <w:rPr>
          <w:rFonts w:ascii="Calibri" w:eastAsia="Calibri" w:hAnsi="Calibri" w:cs="Calibri"/>
          <w:sz w:val="22"/>
          <w:szCs w:val="22"/>
        </w:rPr>
      </w:pPr>
    </w:p>
    <w:p w14:paraId="0000027E"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0D1523" w:rsidRDefault="000D1523">
      <w:pPr>
        <w:jc w:val="both"/>
        <w:rPr>
          <w:rFonts w:ascii="Calibri" w:eastAsia="Calibri" w:hAnsi="Calibri" w:cs="Calibri"/>
          <w:sz w:val="22"/>
          <w:szCs w:val="22"/>
        </w:rPr>
      </w:pPr>
    </w:p>
    <w:p w14:paraId="00000280"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1" w14:textId="77777777" w:rsidR="000D1523" w:rsidRDefault="000D1523">
      <w:pPr>
        <w:jc w:val="both"/>
        <w:rPr>
          <w:rFonts w:ascii="Calibri" w:eastAsia="Calibri" w:hAnsi="Calibri" w:cs="Calibri"/>
          <w:sz w:val="22"/>
          <w:szCs w:val="22"/>
        </w:rPr>
      </w:pPr>
    </w:p>
    <w:p w14:paraId="00000282"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w:t>
      </w:r>
      <w:r>
        <w:rPr>
          <w:rFonts w:ascii="Calibri" w:eastAsia="Calibri" w:hAnsi="Calibri" w:cs="Calibri"/>
          <w:color w:val="000000"/>
          <w:sz w:val="22"/>
          <w:szCs w:val="22"/>
        </w:rPr>
        <w:lastRenderedPageBreak/>
        <w:t>licitantes, ya sea solicitando la información o haciendo visitas a los mismos,  de no atenderse lo anterior,  será descalificado el licitante.</w:t>
      </w:r>
    </w:p>
    <w:p w14:paraId="00000283" w14:textId="77777777" w:rsidR="000D1523" w:rsidRDefault="000D1523">
      <w:pPr>
        <w:jc w:val="both"/>
        <w:rPr>
          <w:rFonts w:ascii="Calibri" w:eastAsia="Calibri" w:hAnsi="Calibri" w:cs="Calibri"/>
          <w:sz w:val="22"/>
          <w:szCs w:val="22"/>
        </w:rPr>
      </w:pPr>
    </w:p>
    <w:p w14:paraId="00000284"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0D1523" w:rsidRDefault="000D1523">
      <w:pPr>
        <w:pBdr>
          <w:top w:val="nil"/>
          <w:left w:val="nil"/>
          <w:bottom w:val="nil"/>
          <w:right w:val="nil"/>
          <w:between w:val="nil"/>
        </w:pBdr>
        <w:ind w:left="360"/>
        <w:jc w:val="both"/>
        <w:rPr>
          <w:rFonts w:ascii="Calibri" w:eastAsia="Calibri" w:hAnsi="Calibri" w:cs="Calibri"/>
          <w:sz w:val="22"/>
          <w:szCs w:val="22"/>
        </w:rPr>
      </w:pPr>
    </w:p>
    <w:p w14:paraId="00000286"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7" w14:textId="77777777" w:rsidR="000D1523" w:rsidRDefault="000D1523">
      <w:pPr>
        <w:jc w:val="both"/>
        <w:rPr>
          <w:rFonts w:ascii="Calibri" w:eastAsia="Calibri" w:hAnsi="Calibri" w:cs="Calibri"/>
          <w:sz w:val="22"/>
          <w:szCs w:val="22"/>
        </w:rPr>
      </w:pPr>
    </w:p>
    <w:p w14:paraId="00000288"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0D1523" w:rsidRDefault="000D1523">
      <w:pPr>
        <w:jc w:val="both"/>
        <w:rPr>
          <w:rFonts w:ascii="Calibri" w:eastAsia="Calibri" w:hAnsi="Calibri" w:cs="Calibri"/>
          <w:sz w:val="22"/>
          <w:szCs w:val="22"/>
        </w:rPr>
      </w:pPr>
    </w:p>
    <w:p w14:paraId="0000028A" w14:textId="0E0CA031"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 la mesa de servicio de la DGTIT al teléfono (473) 7351579 o mediante correo electrónico </w:t>
      </w:r>
      <w:hyperlink r:id="rId18">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w:t>
      </w:r>
      <w:r w:rsidR="001078BF">
        <w:rPr>
          <w:rFonts w:ascii="Calibri" w:eastAsia="Calibri" w:hAnsi="Calibri" w:cs="Calibri"/>
          <w:color w:val="000000"/>
          <w:sz w:val="22"/>
          <w:szCs w:val="22"/>
        </w:rPr>
        <w:t xml:space="preserve"> </w:t>
      </w:r>
      <w:r w:rsidR="001078BF" w:rsidRPr="001078BF">
        <w:rPr>
          <w:rFonts w:asciiTheme="majorHAnsi" w:hAnsiTheme="majorHAnsi" w:cstheme="majorHAnsi"/>
          <w:bCs/>
          <w:sz w:val="22"/>
          <w:szCs w:val="22"/>
          <w:lang w:val="es-MX"/>
        </w:rPr>
        <w:t>790000222</w:t>
      </w:r>
      <w:bookmarkStart w:id="5" w:name="_GoBack"/>
      <w:bookmarkEnd w:id="5"/>
      <w:r w:rsidR="001078BF" w:rsidRPr="001078BF">
        <w:rPr>
          <w:rFonts w:asciiTheme="majorHAnsi" w:hAnsiTheme="majorHAnsi" w:cstheme="majorHAnsi"/>
          <w:bCs/>
          <w:sz w:val="22"/>
          <w:szCs w:val="22"/>
          <w:lang w:val="es-MX"/>
        </w:rPr>
        <w:t>2</w:t>
      </w:r>
      <w:r w:rsidRPr="001078BF">
        <w:rPr>
          <w:rFonts w:asciiTheme="majorHAnsi" w:eastAsia="Calibri" w:hAnsiTheme="majorHAnsi" w:cstheme="majorHAnsi"/>
          <w:color w:val="000000"/>
          <w:sz w:val="22"/>
          <w:szCs w:val="22"/>
        </w:rPr>
        <w:t>, siendo de la absoluta responsabilidad del licitante participante la presentación de sus</w:t>
      </w:r>
      <w:r>
        <w:rPr>
          <w:rFonts w:ascii="Calibri" w:eastAsia="Calibri" w:hAnsi="Calibri" w:cs="Calibri"/>
          <w:color w:val="000000"/>
          <w:sz w:val="22"/>
          <w:szCs w:val="22"/>
        </w:rPr>
        <w:t xml:space="preserve"> propuestas en tiempo y forma.</w:t>
      </w:r>
    </w:p>
    <w:p w14:paraId="0000028B" w14:textId="77777777" w:rsidR="000D1523" w:rsidRDefault="000D1523">
      <w:pPr>
        <w:pBdr>
          <w:top w:val="nil"/>
          <w:left w:val="nil"/>
          <w:bottom w:val="nil"/>
          <w:right w:val="nil"/>
          <w:between w:val="nil"/>
        </w:pBdr>
        <w:ind w:left="426"/>
        <w:jc w:val="both"/>
        <w:rPr>
          <w:rFonts w:ascii="Calibri" w:eastAsia="Calibri" w:hAnsi="Calibri" w:cs="Calibri"/>
          <w:color w:val="000000"/>
          <w:sz w:val="22"/>
          <w:szCs w:val="22"/>
        </w:rPr>
      </w:pPr>
    </w:p>
    <w:p w14:paraId="0000028C" w14:textId="6D0AE4EE" w:rsidR="000D1523" w:rsidRPr="006B672F"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w:t>
      </w:r>
      <w:r w:rsidRPr="006B672F">
        <w:rPr>
          <w:rFonts w:ascii="Calibri" w:eastAsia="Calibri" w:hAnsi="Calibri" w:cs="Calibri"/>
          <w:color w:val="000000"/>
          <w:sz w:val="22"/>
          <w:szCs w:val="22"/>
        </w:rPr>
        <w:t xml:space="preserve">del pago respectivo, deberá ser conforme al Anexo  </w:t>
      </w:r>
      <w:r w:rsidR="006B672F" w:rsidRPr="006B672F">
        <w:rPr>
          <w:rFonts w:ascii="Calibri" w:eastAsia="Calibri" w:hAnsi="Calibri" w:cs="Calibri"/>
          <w:color w:val="000000"/>
          <w:sz w:val="22"/>
          <w:szCs w:val="22"/>
        </w:rPr>
        <w:t>F</w:t>
      </w:r>
      <w:r w:rsidRPr="006B672F">
        <w:rPr>
          <w:rFonts w:ascii="Calibri" w:eastAsia="Calibri" w:hAnsi="Calibri" w:cs="Calibri"/>
          <w:color w:val="000000"/>
          <w:sz w:val="22"/>
          <w:szCs w:val="22"/>
        </w:rPr>
        <w:t xml:space="preserve"> “Requisitos de facturación”.</w:t>
      </w:r>
    </w:p>
    <w:p w14:paraId="0000028D" w14:textId="77777777" w:rsidR="000D1523" w:rsidRDefault="00031EDD">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7F5FACAE" w:rsidR="000D1523" w:rsidRDefault="00031EDD">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6B672F">
        <w:rPr>
          <w:rFonts w:ascii="Calibri" w:eastAsia="Calibri" w:hAnsi="Calibri" w:cs="Calibri"/>
          <w:color w:val="000000"/>
          <w:sz w:val="22"/>
          <w:szCs w:val="22"/>
        </w:rPr>
        <w:t xml:space="preserve">Miriam </w:t>
      </w:r>
      <w:proofErr w:type="spellStart"/>
      <w:r w:rsidR="006B672F">
        <w:rPr>
          <w:rFonts w:ascii="Calibri" w:eastAsia="Calibri" w:hAnsi="Calibri" w:cs="Calibri"/>
          <w:color w:val="000000"/>
          <w:sz w:val="22"/>
          <w:szCs w:val="22"/>
        </w:rPr>
        <w:t>Sugghey</w:t>
      </w:r>
      <w:proofErr w:type="spellEnd"/>
      <w:r w:rsidR="006B672F">
        <w:rPr>
          <w:rFonts w:ascii="Calibri" w:eastAsia="Calibri" w:hAnsi="Calibri" w:cs="Calibri"/>
          <w:color w:val="000000"/>
          <w:sz w:val="22"/>
          <w:szCs w:val="22"/>
        </w:rPr>
        <w:t xml:space="preserve"> Colmenero Rojas, </w:t>
      </w:r>
      <w:r>
        <w:rPr>
          <w:rFonts w:ascii="Calibri" w:eastAsia="Calibri" w:hAnsi="Calibri" w:cs="Calibri"/>
          <w:color w:val="000000"/>
          <w:sz w:val="22"/>
          <w:szCs w:val="22"/>
        </w:rPr>
        <w:t>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90" w14:textId="77777777" w:rsidR="000D1523" w:rsidRDefault="000D1523">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0D1523" w:rsidRDefault="00031EDD">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2" w14:textId="77777777" w:rsidR="000D1523" w:rsidRDefault="000D1523">
      <w:pPr>
        <w:ind w:hanging="11"/>
        <w:rPr>
          <w:rFonts w:ascii="Calibri" w:eastAsia="Calibri" w:hAnsi="Calibri" w:cs="Calibri"/>
          <w:b/>
          <w:sz w:val="22"/>
          <w:szCs w:val="22"/>
        </w:rPr>
      </w:pPr>
    </w:p>
    <w:p w14:paraId="00000294" w14:textId="09D1430C" w:rsidR="000D1523" w:rsidRDefault="00031EDD" w:rsidP="002E1316">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0D1523">
      <w:headerReference w:type="default" r:id="rId19"/>
      <w:footerReference w:type="even" r:id="rId20"/>
      <w:footerReference w:type="default" r:id="rId21"/>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E181C" w14:textId="77777777" w:rsidR="00375CB8" w:rsidRDefault="00375CB8">
      <w:r>
        <w:separator/>
      </w:r>
    </w:p>
  </w:endnote>
  <w:endnote w:type="continuationSeparator" w:id="0">
    <w:p w14:paraId="29A5CB97" w14:textId="77777777" w:rsidR="00375CB8" w:rsidRDefault="0037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7" w14:textId="77777777" w:rsidR="008E3B84" w:rsidRDefault="008E3B8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8" w14:textId="77777777" w:rsidR="008E3B84" w:rsidRDefault="008E3B8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9" w14:textId="77777777" w:rsidR="008E3B84" w:rsidRDefault="008E3B8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1078BF">
      <w:rPr>
        <w:noProof/>
        <w:color w:val="000000"/>
      </w:rPr>
      <w:t>20</w:t>
    </w:r>
    <w:r>
      <w:rPr>
        <w:color w:val="000000"/>
      </w:rPr>
      <w:fldChar w:fldCharType="end"/>
    </w:r>
  </w:p>
  <w:p w14:paraId="0000029A" w14:textId="77777777" w:rsidR="008E3B84" w:rsidRDefault="008E3B8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8E3B84" w:rsidRDefault="008E3B8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34A30F90" w:rsidR="008E3B84" w:rsidRPr="00577DDF" w:rsidRDefault="008E3B84">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577DDF">
      <w:rPr>
        <w:rFonts w:ascii="Calibri" w:eastAsia="Calibri" w:hAnsi="Calibri" w:cs="Calibri"/>
        <w:b/>
        <w:color w:val="000000"/>
        <w:sz w:val="20"/>
        <w:szCs w:val="20"/>
      </w:rPr>
      <w:t>LICITACIÓN PÚ</w:t>
    </w:r>
    <w:r w:rsidR="00E7307E">
      <w:rPr>
        <w:rFonts w:ascii="Calibri" w:eastAsia="Calibri" w:hAnsi="Calibri" w:cs="Calibri"/>
        <w:b/>
        <w:color w:val="000000"/>
        <w:sz w:val="20"/>
        <w:szCs w:val="20"/>
      </w:rPr>
      <w:t>BLICA NACIONAL MIXTA 40051001-0</w:t>
    </w:r>
    <w:r w:rsidR="00F314A7">
      <w:rPr>
        <w:rFonts w:ascii="Calibri" w:eastAsia="Calibri" w:hAnsi="Calibri" w:cs="Calibri"/>
        <w:b/>
        <w:color w:val="000000"/>
        <w:sz w:val="20"/>
        <w:szCs w:val="20"/>
      </w:rPr>
      <w:t>23</w:t>
    </w:r>
    <w:r w:rsidRPr="00577DDF">
      <w:rPr>
        <w:rFonts w:ascii="Calibri" w:eastAsia="Calibri" w:hAnsi="Calibri" w:cs="Calibri"/>
        <w:b/>
        <w:color w:val="000000"/>
        <w:sz w:val="20"/>
        <w:szCs w:val="20"/>
      </w:rPr>
      <w:t xml:space="preserve">-24 (CAGEG-017/2024) </w:t>
    </w:r>
    <w:r w:rsidR="00E7307E">
      <w:rPr>
        <w:rFonts w:ascii="Calibri" w:eastAsia="Calibri" w:hAnsi="Calibri" w:cs="Calibri"/>
        <w:b/>
        <w:color w:val="000000"/>
        <w:sz w:val="20"/>
        <w:szCs w:val="20"/>
      </w:rPr>
      <w:t>SEGUNDA CONVOCATORIA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B6D1D" w14:textId="77777777" w:rsidR="00375CB8" w:rsidRDefault="00375CB8">
      <w:r>
        <w:separator/>
      </w:r>
    </w:p>
  </w:footnote>
  <w:footnote w:type="continuationSeparator" w:id="0">
    <w:p w14:paraId="54589B6F" w14:textId="77777777" w:rsidR="00375CB8" w:rsidRDefault="00375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5" w14:textId="77777777" w:rsidR="008E3B84" w:rsidRDefault="008E3B84">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8E3B84" w:rsidRDefault="008E3B8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226"/>
    <w:multiLevelType w:val="multilevel"/>
    <w:tmpl w:val="63CAD4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15611C"/>
    <w:multiLevelType w:val="multilevel"/>
    <w:tmpl w:val="4B382672"/>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6B5EF9"/>
    <w:multiLevelType w:val="multilevel"/>
    <w:tmpl w:val="82E2B2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9D65662"/>
    <w:multiLevelType w:val="multilevel"/>
    <w:tmpl w:val="70E2E9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F84DF7"/>
    <w:multiLevelType w:val="multilevel"/>
    <w:tmpl w:val="6A6C491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FC33C87"/>
    <w:multiLevelType w:val="multilevel"/>
    <w:tmpl w:val="9B1E55E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22816F4"/>
    <w:multiLevelType w:val="multilevel"/>
    <w:tmpl w:val="6E3A034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9126E"/>
    <w:multiLevelType w:val="multilevel"/>
    <w:tmpl w:val="7902A8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D10F5C"/>
    <w:multiLevelType w:val="multilevel"/>
    <w:tmpl w:val="CC6CCA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B21398"/>
    <w:multiLevelType w:val="hybridMultilevel"/>
    <w:tmpl w:val="DFDA63E8"/>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9CB5585"/>
    <w:multiLevelType w:val="multilevel"/>
    <w:tmpl w:val="28E8B56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D8A19E7"/>
    <w:multiLevelType w:val="multilevel"/>
    <w:tmpl w:val="ECD8D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31C32"/>
    <w:multiLevelType w:val="multilevel"/>
    <w:tmpl w:val="E4E231CA"/>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41366484"/>
    <w:multiLevelType w:val="multilevel"/>
    <w:tmpl w:val="D6FAC06A"/>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16207BB"/>
    <w:multiLevelType w:val="multilevel"/>
    <w:tmpl w:val="C756DEB8"/>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51F860FB"/>
    <w:multiLevelType w:val="multilevel"/>
    <w:tmpl w:val="AD16A7D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9C6D58"/>
    <w:multiLevelType w:val="multilevel"/>
    <w:tmpl w:val="34366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72B61AD"/>
    <w:multiLevelType w:val="multilevel"/>
    <w:tmpl w:val="F836C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BB279FA"/>
    <w:multiLevelType w:val="multilevel"/>
    <w:tmpl w:val="675E06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D41FCE"/>
    <w:multiLevelType w:val="multilevel"/>
    <w:tmpl w:val="F132A672"/>
    <w:lvl w:ilvl="0">
      <w:start w:val="4"/>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0" w15:restartNumberingAfterBreak="0">
    <w:nsid w:val="707161C9"/>
    <w:multiLevelType w:val="multilevel"/>
    <w:tmpl w:val="6742E5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BE51B2"/>
    <w:multiLevelType w:val="multilevel"/>
    <w:tmpl w:val="C3C88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E50F2D"/>
    <w:multiLevelType w:val="multilevel"/>
    <w:tmpl w:val="AAE48AA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B31534A"/>
    <w:multiLevelType w:val="multilevel"/>
    <w:tmpl w:val="23665B9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BA8397C"/>
    <w:multiLevelType w:val="multilevel"/>
    <w:tmpl w:val="1346CC5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6372C1"/>
    <w:multiLevelType w:val="multilevel"/>
    <w:tmpl w:val="5EC414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5"/>
  </w:num>
  <w:num w:numId="3">
    <w:abstractNumId w:val="7"/>
  </w:num>
  <w:num w:numId="4">
    <w:abstractNumId w:val="8"/>
  </w:num>
  <w:num w:numId="5">
    <w:abstractNumId w:val="24"/>
  </w:num>
  <w:num w:numId="6">
    <w:abstractNumId w:val="6"/>
  </w:num>
  <w:num w:numId="7">
    <w:abstractNumId w:val="2"/>
  </w:num>
  <w:num w:numId="8">
    <w:abstractNumId w:val="15"/>
  </w:num>
  <w:num w:numId="9">
    <w:abstractNumId w:val="0"/>
  </w:num>
  <w:num w:numId="10">
    <w:abstractNumId w:val="3"/>
  </w:num>
  <w:num w:numId="11">
    <w:abstractNumId w:val="18"/>
  </w:num>
  <w:num w:numId="12">
    <w:abstractNumId w:val="4"/>
  </w:num>
  <w:num w:numId="13">
    <w:abstractNumId w:val="21"/>
  </w:num>
  <w:num w:numId="14">
    <w:abstractNumId w:val="10"/>
  </w:num>
  <w:num w:numId="15">
    <w:abstractNumId w:val="22"/>
  </w:num>
  <w:num w:numId="16">
    <w:abstractNumId w:val="17"/>
  </w:num>
  <w:num w:numId="17">
    <w:abstractNumId w:val="23"/>
  </w:num>
  <w:num w:numId="18">
    <w:abstractNumId w:val="11"/>
  </w:num>
  <w:num w:numId="19">
    <w:abstractNumId w:val="25"/>
  </w:num>
  <w:num w:numId="20">
    <w:abstractNumId w:val="20"/>
  </w:num>
  <w:num w:numId="21">
    <w:abstractNumId w:val="16"/>
  </w:num>
  <w:num w:numId="22">
    <w:abstractNumId w:val="19"/>
  </w:num>
  <w:num w:numId="23">
    <w:abstractNumId w:val="14"/>
  </w:num>
  <w:num w:numId="24">
    <w:abstractNumId w:val="9"/>
  </w:num>
  <w:num w:numId="25">
    <w:abstractNumId w:val="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523"/>
    <w:rsid w:val="00001EA0"/>
    <w:rsid w:val="00023C6A"/>
    <w:rsid w:val="00031EDD"/>
    <w:rsid w:val="000565AF"/>
    <w:rsid w:val="000D1523"/>
    <w:rsid w:val="001078BF"/>
    <w:rsid w:val="00124D93"/>
    <w:rsid w:val="001469D2"/>
    <w:rsid w:val="00151ADC"/>
    <w:rsid w:val="00154405"/>
    <w:rsid w:val="0015594F"/>
    <w:rsid w:val="00187982"/>
    <w:rsid w:val="001A2004"/>
    <w:rsid w:val="001C2C80"/>
    <w:rsid w:val="0021300F"/>
    <w:rsid w:val="002426FF"/>
    <w:rsid w:val="00282CC9"/>
    <w:rsid w:val="00293648"/>
    <w:rsid w:val="002D53ED"/>
    <w:rsid w:val="002E1316"/>
    <w:rsid w:val="002F21A3"/>
    <w:rsid w:val="0030754E"/>
    <w:rsid w:val="0034771E"/>
    <w:rsid w:val="00352833"/>
    <w:rsid w:val="00355F97"/>
    <w:rsid w:val="00375CB8"/>
    <w:rsid w:val="003774E9"/>
    <w:rsid w:val="003C67DE"/>
    <w:rsid w:val="003E120B"/>
    <w:rsid w:val="003E5E6E"/>
    <w:rsid w:val="004208D1"/>
    <w:rsid w:val="004444AE"/>
    <w:rsid w:val="004D010B"/>
    <w:rsid w:val="004F575C"/>
    <w:rsid w:val="00542FD3"/>
    <w:rsid w:val="00545D1F"/>
    <w:rsid w:val="0055470E"/>
    <w:rsid w:val="00577DDF"/>
    <w:rsid w:val="00582B59"/>
    <w:rsid w:val="005B4DE9"/>
    <w:rsid w:val="005D27A3"/>
    <w:rsid w:val="00624F6E"/>
    <w:rsid w:val="006509CD"/>
    <w:rsid w:val="006607BE"/>
    <w:rsid w:val="006B216E"/>
    <w:rsid w:val="006B672F"/>
    <w:rsid w:val="006C13EB"/>
    <w:rsid w:val="006D5DC2"/>
    <w:rsid w:val="006E4397"/>
    <w:rsid w:val="0070004F"/>
    <w:rsid w:val="00716422"/>
    <w:rsid w:val="007277C3"/>
    <w:rsid w:val="00734D11"/>
    <w:rsid w:val="0076104C"/>
    <w:rsid w:val="007805D5"/>
    <w:rsid w:val="0079697A"/>
    <w:rsid w:val="00796C55"/>
    <w:rsid w:val="007C4CF2"/>
    <w:rsid w:val="007F3EC8"/>
    <w:rsid w:val="00821614"/>
    <w:rsid w:val="00823332"/>
    <w:rsid w:val="00852AC4"/>
    <w:rsid w:val="008B4D45"/>
    <w:rsid w:val="008D0DF4"/>
    <w:rsid w:val="008D0E9B"/>
    <w:rsid w:val="008E3B84"/>
    <w:rsid w:val="00906D08"/>
    <w:rsid w:val="009555E3"/>
    <w:rsid w:val="00980E42"/>
    <w:rsid w:val="00983609"/>
    <w:rsid w:val="009868FD"/>
    <w:rsid w:val="00997CBB"/>
    <w:rsid w:val="009C4191"/>
    <w:rsid w:val="009D15CB"/>
    <w:rsid w:val="00A34877"/>
    <w:rsid w:val="00AA16A3"/>
    <w:rsid w:val="00AD77A3"/>
    <w:rsid w:val="00B117AC"/>
    <w:rsid w:val="00B310FD"/>
    <w:rsid w:val="00B44AD4"/>
    <w:rsid w:val="00B45AF4"/>
    <w:rsid w:val="00B545A2"/>
    <w:rsid w:val="00B5716D"/>
    <w:rsid w:val="00B865F5"/>
    <w:rsid w:val="00B945FA"/>
    <w:rsid w:val="00BF58F1"/>
    <w:rsid w:val="00C47151"/>
    <w:rsid w:val="00C5767C"/>
    <w:rsid w:val="00C64CD2"/>
    <w:rsid w:val="00C77D17"/>
    <w:rsid w:val="00C9751B"/>
    <w:rsid w:val="00CC1BA3"/>
    <w:rsid w:val="00D33630"/>
    <w:rsid w:val="00D64CB8"/>
    <w:rsid w:val="00D92795"/>
    <w:rsid w:val="00DA7C1D"/>
    <w:rsid w:val="00DB4AE8"/>
    <w:rsid w:val="00DC4FB5"/>
    <w:rsid w:val="00DD10E8"/>
    <w:rsid w:val="00E1658F"/>
    <w:rsid w:val="00E3609C"/>
    <w:rsid w:val="00E40338"/>
    <w:rsid w:val="00E7307E"/>
    <w:rsid w:val="00E909BA"/>
    <w:rsid w:val="00EE3FF9"/>
    <w:rsid w:val="00EF5AC8"/>
    <w:rsid w:val="00F07DC5"/>
    <w:rsid w:val="00F11B49"/>
    <w:rsid w:val="00F16BC1"/>
    <w:rsid w:val="00F314A7"/>
    <w:rsid w:val="00F36F9D"/>
    <w:rsid w:val="00F54DFC"/>
    <w:rsid w:val="00F82B1D"/>
    <w:rsid w:val="00FA65D6"/>
    <w:rsid w:val="00FD09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A8DD8E-2C5F-4729-81AB-17351C5C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both"/>
      <w:outlineLvl w:val="0"/>
    </w:pPr>
    <w:rPr>
      <w:rFonts w:ascii="Ottawa" w:eastAsia="Ottawa" w:hAnsi="Ottawa" w:cs="Ottawa"/>
      <w:sz w:val="28"/>
      <w:szCs w:val="28"/>
    </w:rPr>
  </w:style>
  <w:style w:type="paragraph" w:styleId="Ttulo2">
    <w:name w:val="heading 2"/>
    <w:basedOn w:val="Normal"/>
    <w:next w:val="Normal"/>
    <w:pPr>
      <w:keepNext/>
      <w:jc w:val="center"/>
      <w:outlineLvl w:val="1"/>
    </w:pPr>
    <w:rPr>
      <w:rFonts w:ascii="Ottawa" w:eastAsia="Ottawa" w:hAnsi="Ottawa" w:cs="Ottawa"/>
      <w:b/>
      <w:sz w:val="32"/>
      <w:szCs w:val="32"/>
    </w:rPr>
  </w:style>
  <w:style w:type="paragraph" w:styleId="Ttulo3">
    <w:name w:val="heading 3"/>
    <w:basedOn w:val="Normal"/>
    <w:next w:val="Normal"/>
    <w:pPr>
      <w:keepNext/>
      <w:ind w:left="720" w:hanging="720"/>
      <w:jc w:val="both"/>
      <w:outlineLvl w:val="2"/>
    </w:pPr>
    <w:rPr>
      <w:rFonts w:ascii="Ottawa" w:eastAsia="Ottawa" w:hAnsi="Ottawa" w:cs="Ottawa"/>
      <w:b/>
      <w:sz w:val="28"/>
      <w:szCs w:val="28"/>
    </w:rPr>
  </w:style>
  <w:style w:type="paragraph" w:styleId="Ttulo4">
    <w:name w:val="heading 4"/>
    <w:basedOn w:val="Normal"/>
    <w:next w:val="Normal"/>
    <w:pPr>
      <w:keepNext/>
      <w:jc w:val="both"/>
      <w:outlineLvl w:val="3"/>
    </w:pPr>
    <w:rPr>
      <w:rFonts w:ascii="Ottawa" w:eastAsia="Ottawa" w:hAnsi="Ottawa" w:cs="Ottawa"/>
      <w:b/>
      <w:i/>
      <w:sz w:val="28"/>
      <w:szCs w:val="28"/>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624F6E"/>
    <w:pPr>
      <w:tabs>
        <w:tab w:val="center" w:pos="4419"/>
        <w:tab w:val="right" w:pos="8838"/>
      </w:tabs>
    </w:pPr>
  </w:style>
  <w:style w:type="character" w:customStyle="1" w:styleId="EncabezadoCar">
    <w:name w:val="Encabezado Car"/>
    <w:basedOn w:val="Fuentedeprrafopredeter"/>
    <w:link w:val="Encabezado"/>
    <w:uiPriority w:val="99"/>
    <w:rsid w:val="00624F6E"/>
  </w:style>
  <w:style w:type="paragraph" w:styleId="Piedepgina">
    <w:name w:val="footer"/>
    <w:basedOn w:val="Normal"/>
    <w:link w:val="PiedepginaCar"/>
    <w:uiPriority w:val="99"/>
    <w:unhideWhenUsed/>
    <w:rsid w:val="00624F6E"/>
    <w:pPr>
      <w:tabs>
        <w:tab w:val="center" w:pos="4419"/>
        <w:tab w:val="right" w:pos="8838"/>
      </w:tabs>
    </w:pPr>
  </w:style>
  <w:style w:type="character" w:customStyle="1" w:styleId="PiedepginaCar">
    <w:name w:val="Pie de página Car"/>
    <w:basedOn w:val="Fuentedeprrafopredeter"/>
    <w:link w:val="Piedepgina"/>
    <w:uiPriority w:val="99"/>
    <w:rsid w:val="00624F6E"/>
  </w:style>
  <w:style w:type="character" w:styleId="Hipervnculo">
    <w:name w:val="Hyperlink"/>
    <w:basedOn w:val="Fuentedeprrafopredeter"/>
    <w:uiPriority w:val="99"/>
    <w:unhideWhenUsed/>
    <w:rsid w:val="003774E9"/>
    <w:rPr>
      <w:color w:val="0000FF" w:themeColor="hyperlink"/>
      <w:u w:val="single"/>
    </w:rPr>
  </w:style>
  <w:style w:type="paragraph" w:styleId="Prrafodelista">
    <w:name w:val="List Paragraph"/>
    <w:basedOn w:val="Normal"/>
    <w:uiPriority w:val="34"/>
    <w:qFormat/>
    <w:rsid w:val="007C4CF2"/>
    <w:pPr>
      <w:ind w:left="720"/>
      <w:contextualSpacing/>
    </w:pPr>
  </w:style>
  <w:style w:type="paragraph" w:styleId="Textodeglobo">
    <w:name w:val="Balloon Text"/>
    <w:basedOn w:val="Normal"/>
    <w:link w:val="TextodegloboCar"/>
    <w:uiPriority w:val="99"/>
    <w:semiHidden/>
    <w:unhideWhenUsed/>
    <w:rsid w:val="009868F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868FD"/>
    <w:rPr>
      <w:rFonts w:ascii="Segoe UI" w:hAnsi="Segoe UI" w:cs="Segoe UI"/>
      <w:sz w:val="18"/>
      <w:szCs w:val="18"/>
    </w:rPr>
  </w:style>
  <w:style w:type="table" w:styleId="Tablaconcuadrcula">
    <w:name w:val="Table Grid"/>
    <w:basedOn w:val="Tablanormal"/>
    <w:rsid w:val="00727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vesimpulsoras@guanajuato.gob.mx" TargetMode="External"/><Relationship Id="rId13" Type="http://schemas.openxmlformats.org/officeDocument/2006/relationships/hyperlink" Target="mailto:navesimpulsoras@guanajuato.gob.mx"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agosenlinea.guanajuato.gob.mx/servicios?tipoServicio=GP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ansparencia.guanajuato.gob.mx/transparencia/informacion_publica_licitaciones.php%20"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menero@guanajuato.gob.mx" TargetMode="External"/><Relationship Id="rId14" Type="http://schemas.openxmlformats.org/officeDocument/2006/relationships/hyperlink" Target="https://finanzas.guanajuato.gob.mx/c_proveedores/inscripcion.ph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21</Pages>
  <Words>9429</Words>
  <Characters>51860</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PUGA DIAZ</dc:creator>
  <cp:lastModifiedBy>MIRIAM SUGGHEY COLMENERO ROJAS</cp:lastModifiedBy>
  <cp:revision>44</cp:revision>
  <dcterms:created xsi:type="dcterms:W3CDTF">2024-03-11T19:30:00Z</dcterms:created>
  <dcterms:modified xsi:type="dcterms:W3CDTF">2024-04-04T20:35:00Z</dcterms:modified>
</cp:coreProperties>
</file>